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F6728" w14:textId="77777777" w:rsidR="00A8317F" w:rsidRPr="006D5530" w:rsidRDefault="00A8317F" w:rsidP="00CF6D1B">
      <w:pPr>
        <w:spacing w:after="0" w:line="240" w:lineRule="auto"/>
        <w:rPr>
          <w:rFonts w:ascii="Times New Roman" w:eastAsia="TimesNewRomanPSMT" w:hAnsi="Times New Roman" w:cs="Times New Roman"/>
          <w:sz w:val="24"/>
          <w:szCs w:val="24"/>
        </w:rPr>
      </w:pPr>
    </w:p>
    <w:p w14:paraId="11EC640F" w14:textId="5FDD1734" w:rsidR="004D3ABE" w:rsidRPr="00E062C9" w:rsidRDefault="004D3ABE" w:rsidP="00CF6D1B">
      <w:pPr>
        <w:tabs>
          <w:tab w:val="left" w:pos="3600"/>
        </w:tabs>
        <w:spacing w:after="0" w:line="240" w:lineRule="auto"/>
        <w:jc w:val="both"/>
        <w:rPr>
          <w:rFonts w:ascii="Times New Roman" w:eastAsia="Times New Roman" w:hAnsi="Times New Roman" w:cs="Times New Roman"/>
          <w:sz w:val="24"/>
          <w:szCs w:val="24"/>
          <w:lang w:eastAsia="ru-RU"/>
        </w:rPr>
      </w:pPr>
      <w:r w:rsidRPr="00F509B2">
        <w:rPr>
          <w:rFonts w:ascii="Times New Roman" w:eastAsia="Times New Roman" w:hAnsi="Times New Roman" w:cs="Times New Roman"/>
          <w:sz w:val="24"/>
          <w:szCs w:val="24"/>
          <w:lang w:val="ru" w:eastAsia="ru-RU"/>
        </w:rPr>
        <w:t xml:space="preserve">УДК </w:t>
      </w:r>
      <w:r w:rsidR="001A7C60" w:rsidRPr="00ED2850">
        <w:rPr>
          <w:rFonts w:ascii="Times New Roman" w:eastAsia="Times New Roman" w:hAnsi="Times New Roman" w:cs="Times New Roman"/>
          <w:sz w:val="24"/>
          <w:szCs w:val="24"/>
          <w:lang w:val="ru" w:eastAsia="ru-RU"/>
        </w:rPr>
        <w:t>004.</w:t>
      </w:r>
      <w:r w:rsidR="00ED2850" w:rsidRPr="00ED2850">
        <w:rPr>
          <w:rFonts w:ascii="Times New Roman" w:eastAsia="Times New Roman" w:hAnsi="Times New Roman" w:cs="Times New Roman"/>
          <w:sz w:val="24"/>
          <w:szCs w:val="24"/>
          <w:lang w:eastAsia="ru-RU"/>
        </w:rPr>
        <w:t>05</w:t>
      </w:r>
      <w:r w:rsidR="00CF6D1B">
        <w:rPr>
          <w:rFonts w:ascii="Times New Roman" w:eastAsia="Times New Roman" w:hAnsi="Times New Roman" w:cs="Times New Roman"/>
          <w:sz w:val="24"/>
          <w:szCs w:val="24"/>
          <w:lang w:eastAsia="ru-RU"/>
        </w:rPr>
        <w:t>6</w:t>
      </w:r>
      <w:r w:rsidR="00ED2850">
        <w:rPr>
          <w:rFonts w:ascii="Times New Roman" w:eastAsia="Times New Roman" w:hAnsi="Times New Roman" w:cs="Times New Roman"/>
          <w:sz w:val="24"/>
          <w:szCs w:val="24"/>
          <w:lang w:eastAsia="ru-RU"/>
        </w:rPr>
        <w:tab/>
      </w:r>
    </w:p>
    <w:p w14:paraId="5E11A89A" w14:textId="77777777" w:rsidR="00015147" w:rsidRPr="00F219BE" w:rsidRDefault="00015147" w:rsidP="00CF6D1B">
      <w:pPr>
        <w:spacing w:after="0" w:line="240" w:lineRule="auto"/>
        <w:rPr>
          <w:rFonts w:ascii="Times New Roman" w:eastAsia="Times New Roman" w:hAnsi="Times New Roman" w:cs="Times New Roman"/>
          <w:b/>
          <w:bCs/>
          <w:sz w:val="24"/>
          <w:szCs w:val="24"/>
          <w:lang w:val="ru" w:eastAsia="ru-RU"/>
        </w:rPr>
      </w:pPr>
    </w:p>
    <w:p w14:paraId="2BD0524E" w14:textId="3986785B" w:rsidR="00446297" w:rsidRPr="009D476B" w:rsidRDefault="009D476B" w:rsidP="009D476B">
      <w:pPr>
        <w:pStyle w:val="affe"/>
        <w:tabs>
          <w:tab w:val="left" w:pos="6700"/>
          <w:tab w:val="left" w:pos="7840"/>
        </w:tabs>
        <w:ind w:firstLine="0"/>
        <w:jc w:val="center"/>
        <w:rPr>
          <w:b/>
          <w:sz w:val="24"/>
        </w:rPr>
      </w:pPr>
      <w:r w:rsidRPr="001D26A6">
        <w:rPr>
          <w:b/>
          <w:sz w:val="24"/>
        </w:rPr>
        <w:t xml:space="preserve">ИЗУЧЕНИЕ ИНСТРУМЕНТА </w:t>
      </w:r>
      <w:r w:rsidRPr="001D26A6">
        <w:rPr>
          <w:b/>
          <w:sz w:val="24"/>
          <w:lang w:val="en-US"/>
        </w:rPr>
        <w:t>VELOCIRAPTOR</w:t>
      </w:r>
      <w:r w:rsidRPr="001D26A6">
        <w:rPr>
          <w:b/>
          <w:sz w:val="24"/>
        </w:rPr>
        <w:t xml:space="preserve"> </w:t>
      </w:r>
    </w:p>
    <w:p w14:paraId="501574CE" w14:textId="77777777" w:rsidR="00556E27" w:rsidRPr="006D5530" w:rsidRDefault="00556E27" w:rsidP="00CF6D1B">
      <w:pPr>
        <w:tabs>
          <w:tab w:val="left" w:pos="426"/>
        </w:tabs>
        <w:spacing w:after="0" w:line="240" w:lineRule="auto"/>
        <w:jc w:val="both"/>
        <w:rPr>
          <w:rFonts w:ascii="Times New Roman" w:hAnsi="Times New Roman" w:cs="Times New Roman"/>
          <w:b/>
          <w:sz w:val="24"/>
          <w:szCs w:val="24"/>
        </w:rPr>
      </w:pPr>
    </w:p>
    <w:p w14:paraId="76A358D6" w14:textId="77777777" w:rsidR="00960157" w:rsidRDefault="00960157" w:rsidP="00CF6D1B">
      <w:pPr>
        <w:spacing w:after="0" w:line="240" w:lineRule="auto"/>
        <w:jc w:val="both"/>
        <w:rPr>
          <w:rFonts w:ascii="Times New Roman" w:hAnsi="Times New Roman" w:cs="Times New Roman"/>
          <w:color w:val="000000"/>
          <w:sz w:val="24"/>
          <w:szCs w:val="24"/>
          <w:shd w:val="clear" w:color="auto" w:fill="FFFFFF"/>
        </w:rPr>
      </w:pPr>
      <w:r w:rsidRPr="005066E2">
        <w:rPr>
          <w:rFonts w:ascii="Times New Roman" w:hAnsi="Times New Roman" w:cs="Times New Roman"/>
          <w:b/>
          <w:bCs/>
          <w:color w:val="000000"/>
          <w:sz w:val="24"/>
          <w:szCs w:val="24"/>
          <w:shd w:val="clear" w:color="auto" w:fill="FFFFFF"/>
        </w:rPr>
        <w:t xml:space="preserve">Удальцов </w:t>
      </w:r>
      <w:proofErr w:type="gramStart"/>
      <w:r w:rsidRPr="005066E2">
        <w:rPr>
          <w:rFonts w:ascii="Times New Roman" w:hAnsi="Times New Roman" w:cs="Times New Roman"/>
          <w:b/>
          <w:bCs/>
          <w:color w:val="000000"/>
          <w:sz w:val="24"/>
          <w:szCs w:val="24"/>
          <w:shd w:val="clear" w:color="auto" w:fill="FFFFFF"/>
        </w:rPr>
        <w:t>К.Р</w:t>
      </w:r>
      <w:r>
        <w:rPr>
          <w:rFonts w:ascii="Times New Roman" w:hAnsi="Times New Roman" w:cs="Times New Roman"/>
          <w:color w:val="000000"/>
          <w:sz w:val="24"/>
          <w:szCs w:val="24"/>
          <w:shd w:val="clear" w:color="auto" w:fill="FFFFFF"/>
        </w:rPr>
        <w:t>.</w:t>
      </w:r>
      <w:proofErr w:type="gramEnd"/>
    </w:p>
    <w:p w14:paraId="62AF8EE2" w14:textId="5E86854A" w:rsidR="00CC4F8D" w:rsidRPr="002A047B" w:rsidRDefault="00A33C70" w:rsidP="00CF6D1B">
      <w:pPr>
        <w:spacing w:after="0" w:line="240" w:lineRule="auto"/>
        <w:jc w:val="both"/>
        <w:rPr>
          <w:rFonts w:ascii="Times New Roman" w:hAnsi="Times New Roman" w:cs="Times New Roman"/>
          <w:i/>
          <w:iCs/>
          <w:sz w:val="24"/>
          <w:szCs w:val="24"/>
        </w:rPr>
      </w:pPr>
      <w:r w:rsidRPr="006D5530">
        <w:rPr>
          <w:rFonts w:ascii="Times New Roman" w:hAnsi="Times New Roman" w:cs="Times New Roman"/>
          <w:i/>
          <w:iCs/>
          <w:color w:val="04192C"/>
          <w:sz w:val="24"/>
          <w:szCs w:val="24"/>
          <w:shd w:val="clear" w:color="auto" w:fill="FFFFFF"/>
        </w:rPr>
        <w:t xml:space="preserve">ФГБОУ ВО </w:t>
      </w:r>
      <w:r w:rsidRPr="006D5530">
        <w:rPr>
          <w:rFonts w:ascii="Times New Roman" w:hAnsi="Times New Roman" w:cs="Times New Roman"/>
          <w:i/>
          <w:iCs/>
          <w:sz w:val="24"/>
          <w:szCs w:val="24"/>
        </w:rPr>
        <w:t>САНКТ-ПЕТЕРБУРГСКИЙ ГОСУДАРСТВЕННЫЙ УНИВЕРСИТЕТ ТЕЛЕКОММУНИКАЦИЙ ИМ. ПРОФЕССОРА М. А. БОНЧ-БРУЕВИЧА</w:t>
      </w:r>
      <w:r w:rsidR="008B36BA" w:rsidRPr="006D5530">
        <w:rPr>
          <w:rFonts w:ascii="Times New Roman" w:hAnsi="Times New Roman" w:cs="Times New Roman"/>
          <w:i/>
          <w:iCs/>
          <w:sz w:val="24"/>
          <w:szCs w:val="24"/>
        </w:rPr>
        <w:t xml:space="preserve">, </w:t>
      </w:r>
      <w:r w:rsidR="004F530D" w:rsidRPr="006D5530">
        <w:rPr>
          <w:rFonts w:ascii="Times New Roman" w:hAnsi="Times New Roman" w:cs="Times New Roman"/>
          <w:i/>
          <w:iCs/>
          <w:sz w:val="24"/>
          <w:szCs w:val="24"/>
        </w:rPr>
        <w:t>Санкт-Петербург</w:t>
      </w:r>
      <w:r w:rsidR="00815C24" w:rsidRPr="006D5530">
        <w:rPr>
          <w:rFonts w:ascii="Times New Roman" w:hAnsi="Times New Roman" w:cs="Times New Roman"/>
          <w:i/>
          <w:iCs/>
          <w:sz w:val="24"/>
          <w:szCs w:val="24"/>
        </w:rPr>
        <w:t>, Россия</w:t>
      </w:r>
      <w:r w:rsidR="008B36BA" w:rsidRPr="006D5530">
        <w:rPr>
          <w:rFonts w:ascii="Times New Roman" w:hAnsi="Times New Roman" w:cs="Times New Roman"/>
          <w:i/>
          <w:iCs/>
          <w:sz w:val="24"/>
          <w:szCs w:val="24"/>
        </w:rPr>
        <w:t xml:space="preserve"> </w:t>
      </w:r>
      <w:r w:rsidR="002A66C0" w:rsidRPr="006D5530">
        <w:rPr>
          <w:rFonts w:ascii="Times New Roman" w:eastAsia="Times New Roman" w:hAnsi="Times New Roman" w:cs="Times New Roman"/>
          <w:i/>
          <w:iCs/>
          <w:sz w:val="24"/>
          <w:szCs w:val="24"/>
          <w:lang w:val="ru" w:eastAsia="ru-RU"/>
        </w:rPr>
        <w:t>(</w:t>
      </w:r>
      <w:r w:rsidR="004F530D" w:rsidRPr="006D5530">
        <w:rPr>
          <w:rFonts w:ascii="Times New Roman" w:hAnsi="Times New Roman" w:cs="Times New Roman"/>
          <w:i/>
          <w:iCs/>
          <w:sz w:val="24"/>
          <w:szCs w:val="24"/>
        </w:rPr>
        <w:t>193232</w:t>
      </w:r>
      <w:r w:rsidR="002A66C0" w:rsidRPr="006D5530">
        <w:rPr>
          <w:rFonts w:ascii="Times New Roman" w:eastAsia="Times New Roman" w:hAnsi="Times New Roman" w:cs="Times New Roman"/>
          <w:i/>
          <w:iCs/>
          <w:sz w:val="24"/>
          <w:szCs w:val="24"/>
          <w:lang w:val="ru" w:eastAsia="ru-RU"/>
        </w:rPr>
        <w:t xml:space="preserve">, </w:t>
      </w:r>
      <w:r w:rsidR="002A66C0" w:rsidRPr="006D5530">
        <w:rPr>
          <w:rFonts w:ascii="Times New Roman" w:eastAsia="Times New Roman" w:hAnsi="Times New Roman" w:cs="Times New Roman"/>
          <w:i/>
          <w:iCs/>
          <w:sz w:val="24"/>
          <w:szCs w:val="24"/>
          <w:highlight w:val="white"/>
          <w:lang w:val="ru" w:eastAsia="ru-RU"/>
        </w:rPr>
        <w:t xml:space="preserve">г. </w:t>
      </w:r>
      <w:r w:rsidR="004F530D" w:rsidRPr="006D5530">
        <w:rPr>
          <w:rFonts w:ascii="Times New Roman" w:hAnsi="Times New Roman" w:cs="Times New Roman"/>
          <w:i/>
          <w:iCs/>
          <w:sz w:val="24"/>
          <w:szCs w:val="24"/>
        </w:rPr>
        <w:t>Санкт-Петербург</w:t>
      </w:r>
      <w:r w:rsidR="002A66C0" w:rsidRPr="006D5530">
        <w:rPr>
          <w:rFonts w:ascii="Times New Roman" w:eastAsia="Times New Roman" w:hAnsi="Times New Roman" w:cs="Times New Roman"/>
          <w:i/>
          <w:iCs/>
          <w:sz w:val="24"/>
          <w:szCs w:val="24"/>
          <w:highlight w:val="white"/>
          <w:lang w:val="ru" w:eastAsia="ru-RU"/>
        </w:rPr>
        <w:t xml:space="preserve">, </w:t>
      </w:r>
      <w:r w:rsidR="004F530D" w:rsidRPr="006D5530">
        <w:rPr>
          <w:rFonts w:ascii="Times New Roman" w:eastAsia="Times New Roman" w:hAnsi="Times New Roman" w:cs="Times New Roman"/>
          <w:i/>
          <w:iCs/>
          <w:sz w:val="24"/>
          <w:szCs w:val="24"/>
          <w:lang w:val="ru" w:eastAsia="ru-RU"/>
        </w:rPr>
        <w:t>просп. Большевиков, 22, корп. 1</w:t>
      </w:r>
      <w:r w:rsidR="002A66C0" w:rsidRPr="006D5530">
        <w:rPr>
          <w:rFonts w:ascii="Times New Roman" w:eastAsia="Times New Roman" w:hAnsi="Times New Roman" w:cs="Times New Roman"/>
          <w:i/>
          <w:iCs/>
          <w:sz w:val="24"/>
          <w:szCs w:val="24"/>
          <w:highlight w:val="white"/>
          <w:lang w:eastAsia="ru-RU"/>
        </w:rPr>
        <w:t xml:space="preserve">), </w:t>
      </w:r>
      <w:r w:rsidR="002A66C0" w:rsidRPr="006D5530">
        <w:rPr>
          <w:rFonts w:ascii="Times New Roman" w:eastAsia="Times New Roman" w:hAnsi="Times New Roman" w:cs="Times New Roman"/>
          <w:i/>
          <w:iCs/>
          <w:sz w:val="24"/>
          <w:szCs w:val="24"/>
          <w:highlight w:val="white"/>
          <w:lang w:val="en-US" w:eastAsia="ru-RU"/>
        </w:rPr>
        <w:t>e</w:t>
      </w:r>
      <w:r w:rsidR="002A66C0" w:rsidRPr="006D5530">
        <w:rPr>
          <w:rFonts w:ascii="Times New Roman" w:eastAsia="Times New Roman" w:hAnsi="Times New Roman" w:cs="Times New Roman"/>
          <w:i/>
          <w:iCs/>
          <w:sz w:val="24"/>
          <w:szCs w:val="24"/>
          <w:highlight w:val="white"/>
          <w:lang w:eastAsia="ru-RU"/>
        </w:rPr>
        <w:t>-</w:t>
      </w:r>
      <w:r w:rsidR="002A66C0" w:rsidRPr="006D5530">
        <w:rPr>
          <w:rFonts w:ascii="Times New Roman" w:eastAsia="Times New Roman" w:hAnsi="Times New Roman" w:cs="Times New Roman"/>
          <w:i/>
          <w:iCs/>
          <w:sz w:val="24"/>
          <w:szCs w:val="24"/>
          <w:highlight w:val="white"/>
          <w:lang w:val="en-US" w:eastAsia="ru-RU"/>
        </w:rPr>
        <w:t>mail</w:t>
      </w:r>
      <w:r w:rsidR="002A66C0" w:rsidRPr="006D5530">
        <w:rPr>
          <w:rFonts w:ascii="Times New Roman" w:hAnsi="Times New Roman" w:cs="Times New Roman"/>
          <w:i/>
          <w:iCs/>
          <w:sz w:val="24"/>
          <w:szCs w:val="24"/>
        </w:rPr>
        <w:t xml:space="preserve">: </w:t>
      </w:r>
      <w:hyperlink r:id="rId8" w:tgtFrame="_blank" w:history="1">
        <w:r w:rsidR="00960157" w:rsidRPr="00960157">
          <w:rPr>
            <w:rStyle w:val="af7"/>
            <w:rFonts w:ascii="Times New Roman" w:hAnsi="Times New Roman" w:cs="Times New Roman"/>
            <w:i/>
            <w:iCs/>
            <w:color w:val="000000" w:themeColor="text1"/>
            <w:sz w:val="24"/>
            <w:szCs w:val="24"/>
            <w:u w:val="none"/>
            <w:shd w:val="clear" w:color="auto" w:fill="FFFFFF"/>
          </w:rPr>
          <w:t>2003.06.10kr@gmail.com</w:t>
        </w:r>
      </w:hyperlink>
    </w:p>
    <w:p w14:paraId="079BCEF1" w14:textId="275C9885" w:rsidR="00960157" w:rsidRPr="009D476B" w:rsidRDefault="009D476B" w:rsidP="00CF6D1B">
      <w:pPr>
        <w:pBdr>
          <w:top w:val="single" w:sz="8" w:space="1" w:color="auto"/>
          <w:bottom w:val="single" w:sz="8" w:space="1" w:color="auto"/>
        </w:pBdr>
        <w:spacing w:after="0" w:line="240" w:lineRule="auto"/>
        <w:jc w:val="both"/>
        <w:rPr>
          <w:rFonts w:ascii="Times New Roman" w:hAnsi="Times New Roman" w:cs="Times New Roman"/>
          <w:b/>
          <w:bCs/>
          <w:sz w:val="20"/>
          <w:szCs w:val="20"/>
        </w:rPr>
      </w:pPr>
      <w:r w:rsidRPr="009D476B">
        <w:rPr>
          <w:rFonts w:ascii="Times New Roman" w:hAnsi="Times New Roman" w:cs="Times New Roman"/>
          <w:b/>
          <w:bCs/>
          <w:sz w:val="20"/>
          <w:szCs w:val="20"/>
        </w:rPr>
        <w:t>Статья "</w:t>
      </w:r>
      <w:proofErr w:type="spellStart"/>
      <w:r w:rsidRPr="009D476B">
        <w:rPr>
          <w:rFonts w:ascii="Times New Roman" w:hAnsi="Times New Roman" w:cs="Times New Roman"/>
          <w:b/>
          <w:bCs/>
          <w:sz w:val="20"/>
          <w:szCs w:val="20"/>
        </w:rPr>
        <w:t>Velociraptor</w:t>
      </w:r>
      <w:proofErr w:type="spellEnd"/>
      <w:r w:rsidRPr="009D476B">
        <w:rPr>
          <w:rFonts w:ascii="Times New Roman" w:hAnsi="Times New Roman" w:cs="Times New Roman"/>
          <w:b/>
          <w:bCs/>
          <w:sz w:val="20"/>
          <w:szCs w:val="20"/>
        </w:rPr>
        <w:t xml:space="preserve">" посвящена новейшим достижениям в области информационной безопасности, фокусируясь на инструменте </w:t>
      </w:r>
      <w:proofErr w:type="spellStart"/>
      <w:r w:rsidRPr="009D476B">
        <w:rPr>
          <w:rFonts w:ascii="Times New Roman" w:hAnsi="Times New Roman" w:cs="Times New Roman"/>
          <w:b/>
          <w:bCs/>
          <w:sz w:val="20"/>
          <w:szCs w:val="20"/>
        </w:rPr>
        <w:t>Velociraptor</w:t>
      </w:r>
      <w:proofErr w:type="spellEnd"/>
      <w:r w:rsidRPr="009D476B">
        <w:rPr>
          <w:rFonts w:ascii="Times New Roman" w:hAnsi="Times New Roman" w:cs="Times New Roman"/>
          <w:b/>
          <w:bCs/>
          <w:sz w:val="20"/>
          <w:szCs w:val="20"/>
        </w:rPr>
        <w:t xml:space="preserve"> для проведения активного мониторинга и анализа систем. Автор исследует функциональные возможности этого мощного средства, его применение для выявления угроз, анализа инцидентов и оптимизации защиты от атак. Обсуждаются особенности установки и настройки </w:t>
      </w:r>
      <w:proofErr w:type="spellStart"/>
      <w:r w:rsidRPr="009D476B">
        <w:rPr>
          <w:rFonts w:ascii="Times New Roman" w:hAnsi="Times New Roman" w:cs="Times New Roman"/>
          <w:b/>
          <w:bCs/>
          <w:sz w:val="20"/>
          <w:szCs w:val="20"/>
        </w:rPr>
        <w:t>Velociraptor</w:t>
      </w:r>
      <w:proofErr w:type="spellEnd"/>
      <w:r w:rsidRPr="009D476B">
        <w:rPr>
          <w:rFonts w:ascii="Times New Roman" w:hAnsi="Times New Roman" w:cs="Times New Roman"/>
          <w:b/>
          <w:bCs/>
          <w:sz w:val="20"/>
          <w:szCs w:val="20"/>
        </w:rPr>
        <w:t>, его интеграция с другими системами безопасности и практические примеры использования в реальных сценариях. Статья предоставляет полезную информацию для специалистов по безопасности, стремящихся улучшить свои навыки и повысить уровень защиты информационных систем.</w:t>
      </w:r>
      <w:r w:rsidRPr="009D476B">
        <w:rPr>
          <w:rFonts w:ascii="Times New Roman" w:hAnsi="Times New Roman" w:cs="Times New Roman"/>
          <w:b/>
          <w:bCs/>
          <w:sz w:val="20"/>
          <w:szCs w:val="20"/>
        </w:rPr>
        <w:t xml:space="preserve"> </w:t>
      </w:r>
    </w:p>
    <w:p w14:paraId="3A5BD372" w14:textId="644293BD" w:rsidR="00C53689" w:rsidRPr="00446297" w:rsidRDefault="008309F7" w:rsidP="00CF6D1B">
      <w:pPr>
        <w:spacing w:after="0" w:line="240" w:lineRule="auto"/>
        <w:jc w:val="both"/>
        <w:rPr>
          <w:rFonts w:ascii="Times New Roman" w:hAnsi="Times New Roman" w:cs="Times New Roman"/>
          <w:iCs/>
          <w:sz w:val="20"/>
          <w:szCs w:val="20"/>
        </w:rPr>
      </w:pPr>
      <w:r w:rsidRPr="006D5530">
        <w:rPr>
          <w:rFonts w:ascii="Times New Roman" w:hAnsi="Times New Roman" w:cs="Times New Roman"/>
          <w:bCs/>
          <w:sz w:val="20"/>
          <w:szCs w:val="20"/>
        </w:rPr>
        <w:t xml:space="preserve">Ключевые </w:t>
      </w:r>
      <w:r w:rsidR="00F11889" w:rsidRPr="006D5530">
        <w:rPr>
          <w:rFonts w:ascii="Times New Roman" w:hAnsi="Times New Roman" w:cs="Times New Roman"/>
          <w:bCs/>
          <w:sz w:val="20"/>
          <w:szCs w:val="20"/>
        </w:rPr>
        <w:t>слова</w:t>
      </w:r>
      <w:r w:rsidR="00960157" w:rsidRPr="00960157">
        <w:rPr>
          <w:rFonts w:ascii="Times New Roman" w:hAnsi="Times New Roman" w:cs="Times New Roman"/>
          <w:bCs/>
          <w:sz w:val="20"/>
          <w:szCs w:val="20"/>
        </w:rPr>
        <w:t>:</w:t>
      </w:r>
      <w:r w:rsidR="00960157" w:rsidRPr="00960157">
        <w:rPr>
          <w:rFonts w:ascii="Times New Roman" w:hAnsi="Times New Roman" w:cs="Times New Roman"/>
          <w:iCs/>
          <w:sz w:val="20"/>
          <w:szCs w:val="20"/>
        </w:rPr>
        <w:t xml:space="preserve"> </w:t>
      </w:r>
      <w:proofErr w:type="spellStart"/>
      <w:r w:rsidR="009D476B" w:rsidRPr="009D476B">
        <w:rPr>
          <w:rFonts w:ascii="Times New Roman" w:hAnsi="Times New Roman" w:cs="Times New Roman"/>
          <w:iCs/>
          <w:sz w:val="20"/>
          <w:szCs w:val="20"/>
        </w:rPr>
        <w:t>Velociraptor</w:t>
      </w:r>
      <w:proofErr w:type="spellEnd"/>
      <w:r w:rsidR="009D476B" w:rsidRPr="009D476B">
        <w:rPr>
          <w:rFonts w:ascii="Times New Roman" w:hAnsi="Times New Roman" w:cs="Times New Roman"/>
          <w:iCs/>
          <w:sz w:val="20"/>
          <w:szCs w:val="20"/>
        </w:rPr>
        <w:t>, информационная безопасность, мониторинг систем, анализ инцидентов, защита от атак, инструменты безопасности, интеграция систем, обнаружение угроз.</w:t>
      </w:r>
    </w:p>
    <w:p w14:paraId="75B556D1" w14:textId="77777777" w:rsidR="00AB171E" w:rsidRPr="002A047B" w:rsidRDefault="00AB171E" w:rsidP="00CF6D1B">
      <w:pPr>
        <w:tabs>
          <w:tab w:val="left" w:pos="426"/>
        </w:tabs>
        <w:spacing w:after="0" w:line="240" w:lineRule="auto"/>
        <w:jc w:val="both"/>
        <w:rPr>
          <w:rFonts w:ascii="Times New Roman" w:hAnsi="Times New Roman" w:cs="Times New Roman"/>
          <w:b/>
          <w:sz w:val="24"/>
          <w:szCs w:val="24"/>
          <w:lang w:eastAsia="ru-RU"/>
        </w:rPr>
      </w:pPr>
    </w:p>
    <w:p w14:paraId="613E580D" w14:textId="7FC19701" w:rsidR="002A047B" w:rsidRPr="009D476B" w:rsidRDefault="009D476B" w:rsidP="009D476B">
      <w:pPr>
        <w:pStyle w:val="affe"/>
        <w:ind w:firstLine="0"/>
        <w:jc w:val="center"/>
        <w:rPr>
          <w:b/>
          <w:bCs/>
          <w:iCs/>
          <w:sz w:val="24"/>
        </w:rPr>
      </w:pPr>
      <w:r w:rsidRPr="001D26A6">
        <w:rPr>
          <w:b/>
          <w:bCs/>
          <w:iCs/>
          <w:sz w:val="24"/>
          <w:lang w:val="en-US"/>
        </w:rPr>
        <w:t>LEARNING THE VELOCIRAPTOR TOOL</w:t>
      </w:r>
    </w:p>
    <w:p w14:paraId="175A1A42" w14:textId="77777777" w:rsidR="00C318D9" w:rsidRPr="006D5530" w:rsidRDefault="00C318D9" w:rsidP="00CF6D1B">
      <w:pPr>
        <w:tabs>
          <w:tab w:val="left" w:pos="426"/>
        </w:tabs>
        <w:spacing w:after="0" w:line="240" w:lineRule="auto"/>
        <w:jc w:val="both"/>
        <w:rPr>
          <w:rFonts w:ascii="Times New Roman" w:hAnsi="Times New Roman" w:cs="Times New Roman"/>
          <w:b/>
          <w:bCs/>
          <w:sz w:val="24"/>
          <w:szCs w:val="24"/>
          <w:lang w:val="en-US"/>
        </w:rPr>
      </w:pPr>
    </w:p>
    <w:p w14:paraId="37C8A290" w14:textId="4EDE1792" w:rsidR="00ED3EB4" w:rsidRPr="00960157" w:rsidRDefault="00960157" w:rsidP="00CF6D1B">
      <w:pPr>
        <w:tabs>
          <w:tab w:val="left" w:pos="426"/>
        </w:tabs>
        <w:spacing w:after="0" w:line="240" w:lineRule="auto"/>
        <w:jc w:val="both"/>
        <w:rPr>
          <w:rFonts w:ascii="Times New Roman" w:hAnsi="Times New Roman" w:cs="Times New Roman"/>
          <w:b/>
          <w:sz w:val="24"/>
          <w:szCs w:val="24"/>
          <w:lang w:val="en-US" w:eastAsia="ru-RU"/>
        </w:rPr>
      </w:pPr>
      <w:proofErr w:type="spellStart"/>
      <w:r w:rsidRPr="005066E2">
        <w:rPr>
          <w:rFonts w:ascii="Times New Roman" w:hAnsi="Times New Roman" w:cs="Times New Roman"/>
          <w:b/>
          <w:bCs/>
          <w:color w:val="000000" w:themeColor="text1"/>
          <w:sz w:val="24"/>
          <w:szCs w:val="24"/>
          <w:lang w:val="en-US"/>
        </w:rPr>
        <w:t>Udaltsov</w:t>
      </w:r>
      <w:proofErr w:type="spellEnd"/>
      <w:r w:rsidRPr="005066E2">
        <w:rPr>
          <w:rFonts w:ascii="Times New Roman" w:hAnsi="Times New Roman" w:cs="Times New Roman"/>
          <w:b/>
          <w:bCs/>
          <w:color w:val="000000" w:themeColor="text1"/>
          <w:sz w:val="24"/>
          <w:szCs w:val="24"/>
          <w:lang w:val="en-US"/>
        </w:rPr>
        <w:t xml:space="preserve"> K.R.</w:t>
      </w:r>
    </w:p>
    <w:p w14:paraId="53DB14FB" w14:textId="468B43D7" w:rsidR="00CC4F8D" w:rsidRPr="009D476B" w:rsidRDefault="00A33C70" w:rsidP="00CF6D1B">
      <w:pPr>
        <w:spacing w:after="0" w:line="240" w:lineRule="auto"/>
        <w:jc w:val="both"/>
        <w:rPr>
          <w:rFonts w:ascii="Times New Roman" w:hAnsi="Times New Roman" w:cs="Times New Roman"/>
          <w:color w:val="000000" w:themeColor="text1"/>
          <w:sz w:val="24"/>
          <w:szCs w:val="24"/>
          <w:lang w:val="en-US"/>
        </w:rPr>
      </w:pPr>
      <w:r w:rsidRPr="006D5530">
        <w:rPr>
          <w:rFonts w:ascii="Times New Roman" w:hAnsi="Times New Roman" w:cs="Times New Roman"/>
          <w:bCs/>
          <w:i/>
          <w:iCs/>
          <w:sz w:val="24"/>
          <w:szCs w:val="24"/>
          <w:lang w:val="en-US"/>
        </w:rPr>
        <w:t>ST. PETERSBURG STATE UNIVERSITY OF TELECOMMUNICATIONS NAMED AFTER PROFESSOR M. A. BONCH-BRUEVICH</w:t>
      </w:r>
      <w:r w:rsidR="004F530D" w:rsidRPr="006D5530">
        <w:rPr>
          <w:rFonts w:ascii="Times New Roman" w:hAnsi="Times New Roman" w:cs="Times New Roman"/>
          <w:bCs/>
          <w:i/>
          <w:iCs/>
          <w:sz w:val="24"/>
          <w:szCs w:val="24"/>
          <w:lang w:val="en-US"/>
        </w:rPr>
        <w:t>, St. Petersburg</w:t>
      </w:r>
      <w:r w:rsidR="00815C24" w:rsidRPr="006D5530">
        <w:rPr>
          <w:rFonts w:ascii="Times New Roman" w:hAnsi="Times New Roman" w:cs="Times New Roman"/>
          <w:bCs/>
          <w:i/>
          <w:iCs/>
          <w:sz w:val="24"/>
          <w:szCs w:val="24"/>
          <w:lang w:val="en-US"/>
        </w:rPr>
        <w:t xml:space="preserve">, </w:t>
      </w:r>
      <w:r w:rsidR="00815C24" w:rsidRPr="006D5530">
        <w:rPr>
          <w:rFonts w:ascii="Times New Roman" w:hAnsi="Times New Roman" w:cs="Times New Roman"/>
          <w:i/>
          <w:iCs/>
          <w:color w:val="04192C"/>
          <w:sz w:val="24"/>
          <w:szCs w:val="24"/>
          <w:shd w:val="clear" w:color="auto" w:fill="FFFFFF"/>
          <w:lang w:val="en"/>
        </w:rPr>
        <w:t>Russia</w:t>
      </w:r>
      <w:r w:rsidR="004F530D" w:rsidRPr="006D5530">
        <w:rPr>
          <w:rFonts w:ascii="Times New Roman" w:hAnsi="Times New Roman" w:cs="Times New Roman"/>
          <w:bCs/>
          <w:i/>
          <w:iCs/>
          <w:sz w:val="24"/>
          <w:szCs w:val="24"/>
          <w:lang w:val="en-US"/>
        </w:rPr>
        <w:t xml:space="preserve"> </w:t>
      </w:r>
      <w:r w:rsidR="007833C4" w:rsidRPr="006D5530">
        <w:rPr>
          <w:rFonts w:ascii="Times New Roman" w:hAnsi="Times New Roman" w:cs="Times New Roman"/>
          <w:i/>
          <w:iCs/>
          <w:sz w:val="24"/>
          <w:szCs w:val="24"/>
          <w:lang w:val="en-US"/>
        </w:rPr>
        <w:t>(</w:t>
      </w:r>
      <w:r w:rsidR="004F530D" w:rsidRPr="006D5530">
        <w:rPr>
          <w:rFonts w:ascii="Times New Roman" w:eastAsia="Times New Roman" w:hAnsi="Times New Roman" w:cs="Times New Roman"/>
          <w:i/>
          <w:iCs/>
          <w:sz w:val="24"/>
          <w:szCs w:val="24"/>
          <w:lang w:val="en-US" w:eastAsia="ru-RU"/>
        </w:rPr>
        <w:t>193232</w:t>
      </w:r>
      <w:r w:rsidR="007833C4" w:rsidRPr="006D5530">
        <w:rPr>
          <w:rFonts w:ascii="Times New Roman" w:hAnsi="Times New Roman" w:cs="Times New Roman"/>
          <w:i/>
          <w:iCs/>
          <w:sz w:val="24"/>
          <w:szCs w:val="24"/>
          <w:lang w:val="en-US"/>
        </w:rPr>
        <w:t xml:space="preserve">, </w:t>
      </w:r>
      <w:r w:rsidR="004F530D" w:rsidRPr="006D5530">
        <w:rPr>
          <w:rFonts w:ascii="Times New Roman" w:hAnsi="Times New Roman" w:cs="Times New Roman"/>
          <w:bCs/>
          <w:i/>
          <w:iCs/>
          <w:sz w:val="24"/>
          <w:szCs w:val="24"/>
          <w:lang w:val="en-US"/>
        </w:rPr>
        <w:t xml:space="preserve">St. Petersburg, </w:t>
      </w:r>
      <w:proofErr w:type="spellStart"/>
      <w:r w:rsidR="004F530D" w:rsidRPr="006D5530">
        <w:rPr>
          <w:rFonts w:ascii="Times New Roman" w:hAnsi="Times New Roman" w:cs="Times New Roman"/>
          <w:bCs/>
          <w:i/>
          <w:iCs/>
          <w:sz w:val="24"/>
          <w:szCs w:val="24"/>
          <w:lang w:val="en-US"/>
        </w:rPr>
        <w:t>ave.</w:t>
      </w:r>
      <w:proofErr w:type="spellEnd"/>
      <w:r w:rsidR="004F530D" w:rsidRPr="006D5530">
        <w:rPr>
          <w:rFonts w:ascii="Times New Roman" w:hAnsi="Times New Roman" w:cs="Times New Roman"/>
          <w:bCs/>
          <w:i/>
          <w:iCs/>
          <w:sz w:val="24"/>
          <w:szCs w:val="24"/>
          <w:lang w:val="en-US"/>
        </w:rPr>
        <w:t xml:space="preserve"> </w:t>
      </w:r>
      <w:proofErr w:type="spellStart"/>
      <w:r w:rsidR="004F530D" w:rsidRPr="006D5530">
        <w:rPr>
          <w:rFonts w:ascii="Times New Roman" w:hAnsi="Times New Roman" w:cs="Times New Roman"/>
          <w:bCs/>
          <w:i/>
          <w:iCs/>
          <w:sz w:val="24"/>
          <w:szCs w:val="24"/>
          <w:lang w:val="en-US"/>
        </w:rPr>
        <w:t>Bolshevikov</w:t>
      </w:r>
      <w:proofErr w:type="spellEnd"/>
      <w:r w:rsidR="004F530D" w:rsidRPr="006D5530">
        <w:rPr>
          <w:rFonts w:ascii="Times New Roman" w:hAnsi="Times New Roman" w:cs="Times New Roman"/>
          <w:bCs/>
          <w:i/>
          <w:iCs/>
          <w:sz w:val="24"/>
          <w:szCs w:val="24"/>
          <w:lang w:val="en-US"/>
        </w:rPr>
        <w:t>, 22, bldg. 1</w:t>
      </w:r>
      <w:r w:rsidR="007833C4" w:rsidRPr="006D5530">
        <w:rPr>
          <w:rFonts w:ascii="Times New Roman" w:hAnsi="Times New Roman" w:cs="Times New Roman"/>
          <w:i/>
          <w:iCs/>
          <w:sz w:val="24"/>
          <w:szCs w:val="24"/>
          <w:lang w:val="en-US"/>
        </w:rPr>
        <w:t>), e-mail</w:t>
      </w:r>
      <w:r w:rsidR="00F11889" w:rsidRPr="006D5530">
        <w:rPr>
          <w:rFonts w:ascii="Times New Roman" w:eastAsia="Times New Roman" w:hAnsi="Times New Roman" w:cs="Times New Roman"/>
          <w:i/>
          <w:iCs/>
          <w:sz w:val="24"/>
          <w:szCs w:val="24"/>
          <w:highlight w:val="white"/>
          <w:lang w:val="en-US" w:eastAsia="ru-RU"/>
        </w:rPr>
        <w:t>:</w:t>
      </w:r>
      <w:r w:rsidR="00F11889" w:rsidRPr="00960157">
        <w:rPr>
          <w:rFonts w:ascii="Times New Roman" w:eastAsia="Times New Roman" w:hAnsi="Times New Roman" w:cs="Times New Roman"/>
          <w:i/>
          <w:iCs/>
          <w:sz w:val="24"/>
          <w:szCs w:val="24"/>
          <w:highlight w:val="white"/>
          <w:lang w:val="en-US" w:eastAsia="ru-RU"/>
        </w:rPr>
        <w:t xml:space="preserve"> </w:t>
      </w:r>
      <w:hyperlink r:id="rId9" w:history="1">
        <w:r w:rsidR="00960157" w:rsidRPr="001A7C60">
          <w:rPr>
            <w:rStyle w:val="af7"/>
            <w:rFonts w:ascii="Times New Roman" w:hAnsi="Times New Roman" w:cs="Times New Roman"/>
            <w:i/>
            <w:iCs/>
            <w:color w:val="000000" w:themeColor="text1"/>
            <w:sz w:val="24"/>
            <w:szCs w:val="24"/>
            <w:u w:val="none"/>
            <w:lang w:val="en-US"/>
          </w:rPr>
          <w:t>2003.06.10kr@gmail.com</w:t>
        </w:r>
      </w:hyperlink>
    </w:p>
    <w:p w14:paraId="6666542A" w14:textId="2F9AE20E" w:rsidR="007E2D20" w:rsidRPr="009D476B" w:rsidRDefault="009D476B" w:rsidP="00CF6D1B">
      <w:pPr>
        <w:pStyle w:val="af0"/>
        <w:pBdr>
          <w:top w:val="single" w:sz="8" w:space="1" w:color="auto"/>
          <w:bottom w:val="single" w:sz="8" w:space="1" w:color="auto"/>
        </w:pBdr>
        <w:jc w:val="both"/>
        <w:rPr>
          <w:rFonts w:ascii="Times New Roman" w:hAnsi="Times New Roman"/>
          <w:b/>
          <w:bCs/>
          <w:sz w:val="20"/>
          <w:szCs w:val="20"/>
          <w:lang w:val="en-US" w:eastAsia="ru-RU"/>
        </w:rPr>
      </w:pPr>
      <w:r w:rsidRPr="009D476B">
        <w:rPr>
          <w:rFonts w:ascii="Times New Roman" w:hAnsi="Times New Roman"/>
          <w:b/>
          <w:bCs/>
          <w:iCs/>
          <w:sz w:val="20"/>
          <w:szCs w:val="20"/>
          <w:lang w:val="en-US"/>
        </w:rPr>
        <w:t>The article "Velociraptor" is devoted to the latest achievements in the field of information security, focusing on the Velociraptor tool for active monitoring and analysis of systems. The author explores the functionality of this powerful tool, its application to identify threats, analyze incidents and optimize protection against attacks. The features of installing and configuring Velociraptor, its integration with other security systems, and practical examples of use in real-world scenarios are discussed. The article provides useful information for security professionals seeking to improve their skills and increase the level of protection of information systems.</w:t>
      </w:r>
      <w:r w:rsidRPr="009D476B">
        <w:rPr>
          <w:rFonts w:ascii="Times New Roman" w:hAnsi="Times New Roman"/>
          <w:b/>
          <w:bCs/>
          <w:iCs/>
          <w:sz w:val="20"/>
          <w:szCs w:val="20"/>
          <w:lang w:val="en-US"/>
        </w:rPr>
        <w:t xml:space="preserve"> </w:t>
      </w:r>
    </w:p>
    <w:p w14:paraId="0A8D2DFA" w14:textId="7013054C" w:rsidR="007E2D20" w:rsidRPr="009D476B" w:rsidRDefault="00A44603" w:rsidP="00CF6D1B">
      <w:pPr>
        <w:pStyle w:val="af0"/>
        <w:jc w:val="both"/>
        <w:rPr>
          <w:rFonts w:ascii="Times New Roman" w:hAnsi="Times New Roman"/>
          <w:sz w:val="20"/>
          <w:szCs w:val="20"/>
          <w:lang w:val="en-US" w:eastAsia="ru-RU"/>
        </w:rPr>
      </w:pPr>
      <w:r w:rsidRPr="006D5530">
        <w:rPr>
          <w:rFonts w:ascii="Times New Roman" w:hAnsi="Times New Roman"/>
          <w:sz w:val="20"/>
          <w:szCs w:val="20"/>
          <w:lang w:val="en-US"/>
        </w:rPr>
        <w:t>Keywords</w:t>
      </w:r>
      <w:r w:rsidR="00446297" w:rsidRPr="009D476B">
        <w:rPr>
          <w:rFonts w:ascii="Times New Roman" w:hAnsi="Times New Roman"/>
          <w:sz w:val="20"/>
          <w:szCs w:val="20"/>
          <w:lang w:val="en-US"/>
        </w:rPr>
        <w:t xml:space="preserve">: </w:t>
      </w:r>
      <w:r w:rsidR="009D476B" w:rsidRPr="009D476B">
        <w:rPr>
          <w:rFonts w:ascii="Times New Roman" w:hAnsi="Times New Roman"/>
          <w:iCs/>
          <w:sz w:val="20"/>
          <w:szCs w:val="20"/>
          <w:lang w:val="en-US"/>
        </w:rPr>
        <w:t>Velociraptor, information security, system monitoring, incident analysis, attack protection, security tools, system integration, threat detection.</w:t>
      </w:r>
    </w:p>
    <w:p w14:paraId="298C905F" w14:textId="77777777" w:rsidR="00AE5298" w:rsidRPr="009D476B" w:rsidRDefault="00AE5298" w:rsidP="00CF6D1B">
      <w:pPr>
        <w:spacing w:after="0" w:line="240" w:lineRule="auto"/>
        <w:jc w:val="both"/>
        <w:rPr>
          <w:rFonts w:ascii="Times New Roman" w:hAnsi="Times New Roman" w:cs="Times New Roman"/>
          <w:sz w:val="20"/>
          <w:szCs w:val="20"/>
          <w:lang w:val="en-US"/>
        </w:rPr>
      </w:pPr>
    </w:p>
    <w:p w14:paraId="12524B0F" w14:textId="77777777" w:rsidR="009D476B" w:rsidRPr="001D26A6" w:rsidRDefault="009D476B" w:rsidP="009D476B">
      <w:pPr>
        <w:pStyle w:val="affe"/>
        <w:spacing w:line="276" w:lineRule="auto"/>
        <w:ind w:firstLine="567"/>
        <w:rPr>
          <w:sz w:val="24"/>
        </w:rPr>
      </w:pPr>
      <w:r w:rsidRPr="001D26A6">
        <w:rPr>
          <w:sz w:val="24"/>
        </w:rPr>
        <w:t xml:space="preserve">В условиях постоянно развивающихся </w:t>
      </w:r>
      <w:proofErr w:type="spellStart"/>
      <w:r w:rsidRPr="001D26A6">
        <w:rPr>
          <w:sz w:val="24"/>
        </w:rPr>
        <w:t>киберугроз</w:t>
      </w:r>
      <w:proofErr w:type="spellEnd"/>
      <w:r w:rsidRPr="001D26A6">
        <w:rPr>
          <w:sz w:val="24"/>
        </w:rPr>
        <w:t xml:space="preserve"> и возрастания сложности информационных систем, обеспечение надежной защиты данных и систем становится одной из приоритетных задач в области информационной безопасности. Одним из ключевых аспектов успешной защиты является способность оперативно обнаруживать и анализировать потенциальные угрозы, а также эффективно реагировать на инциденты. В этой связи инструменты, позволяющие осуществлять активный мониторинг и глубокий анализ систем, играют критически важную роль.</w:t>
      </w:r>
    </w:p>
    <w:p w14:paraId="7A1626AF" w14:textId="77777777" w:rsidR="009D476B" w:rsidRPr="005A7CC4" w:rsidRDefault="009D476B" w:rsidP="009D476B">
      <w:pPr>
        <w:pStyle w:val="affe"/>
        <w:spacing w:line="276" w:lineRule="auto"/>
        <w:ind w:firstLine="567"/>
        <w:rPr>
          <w:sz w:val="24"/>
        </w:rPr>
      </w:pPr>
      <w:r w:rsidRPr="001D26A6">
        <w:rPr>
          <w:sz w:val="24"/>
        </w:rPr>
        <w:t xml:space="preserve">Одним из таких инструментов является </w:t>
      </w:r>
      <w:proofErr w:type="spellStart"/>
      <w:r w:rsidRPr="001D26A6">
        <w:rPr>
          <w:sz w:val="24"/>
        </w:rPr>
        <w:t>Velociraptor</w:t>
      </w:r>
      <w:proofErr w:type="spellEnd"/>
      <w:r w:rsidRPr="001D26A6">
        <w:rPr>
          <w:sz w:val="24"/>
        </w:rPr>
        <w:t xml:space="preserve">, который привлек внимание специалистов своей функциональностью и гибкостью. </w:t>
      </w:r>
      <w:proofErr w:type="spellStart"/>
      <w:r w:rsidRPr="001D26A6">
        <w:rPr>
          <w:sz w:val="24"/>
        </w:rPr>
        <w:t>Velociraptor</w:t>
      </w:r>
      <w:proofErr w:type="spellEnd"/>
      <w:r w:rsidRPr="001D26A6">
        <w:rPr>
          <w:sz w:val="24"/>
        </w:rPr>
        <w:t xml:space="preserve"> представляет собой современное решение для мониторинга систем, которое позволяет проводить детальный </w:t>
      </w:r>
      <w:r w:rsidRPr="001D26A6">
        <w:rPr>
          <w:sz w:val="24"/>
        </w:rPr>
        <w:lastRenderedPageBreak/>
        <w:t>анализ инцидентов, выявлять угрозы и оптимизировать процессы защиты. Этот инструмент предоставляет широкие возможности для сбора и обработки данных, выполнения запросов по анализу, а также для интеграции с другими системами безопасности.</w:t>
      </w:r>
      <w:r w:rsidRPr="005A7CC4">
        <w:rPr>
          <w:sz w:val="24"/>
        </w:rPr>
        <w:t>[1]</w:t>
      </w:r>
    </w:p>
    <w:p w14:paraId="3ED6F62B" w14:textId="77777777" w:rsidR="009D476B" w:rsidRPr="001D26A6" w:rsidRDefault="009D476B" w:rsidP="009D476B">
      <w:pPr>
        <w:pStyle w:val="affe"/>
        <w:spacing w:line="276" w:lineRule="auto"/>
        <w:ind w:firstLine="567"/>
        <w:rPr>
          <w:sz w:val="24"/>
        </w:rPr>
      </w:pPr>
      <w:r w:rsidRPr="001D26A6">
        <w:rPr>
          <w:sz w:val="24"/>
        </w:rPr>
        <w:t xml:space="preserve">Цель данной статьи – предоставить обзор возможностей </w:t>
      </w:r>
      <w:proofErr w:type="spellStart"/>
      <w:r w:rsidRPr="001D26A6">
        <w:rPr>
          <w:sz w:val="24"/>
        </w:rPr>
        <w:t>Velociraptor</w:t>
      </w:r>
      <w:proofErr w:type="spellEnd"/>
      <w:r w:rsidRPr="001D26A6">
        <w:rPr>
          <w:sz w:val="24"/>
        </w:rPr>
        <w:t xml:space="preserve">, рассмотреть его ключевые функции и преимущества, а также продемонстрировать его практическое применение в реальных условиях. В статье будут освещены основные аспекты установки и настройки инструмента, его использование для обнаружения угроз и анализа инцидентов, а также предложены рекомендации по эффективной интеграции </w:t>
      </w:r>
      <w:proofErr w:type="spellStart"/>
      <w:r w:rsidRPr="001D26A6">
        <w:rPr>
          <w:sz w:val="24"/>
        </w:rPr>
        <w:t>Velociraptor</w:t>
      </w:r>
      <w:proofErr w:type="spellEnd"/>
      <w:r w:rsidRPr="001D26A6">
        <w:rPr>
          <w:sz w:val="24"/>
        </w:rPr>
        <w:t xml:space="preserve"> в существующую инфраструктуру безопасности. Таким образом, данная работа направлена на помощь специалистам по информационной безопасности в улучшении их практических навыков и повышении уровня защиты информационных систем.</w:t>
      </w:r>
    </w:p>
    <w:p w14:paraId="57AEAD5B" w14:textId="77777777" w:rsidR="009D476B" w:rsidRPr="001D26A6" w:rsidRDefault="009D476B" w:rsidP="009D476B">
      <w:pPr>
        <w:pStyle w:val="affe"/>
        <w:spacing w:line="276" w:lineRule="auto"/>
        <w:ind w:firstLine="567"/>
        <w:rPr>
          <w:sz w:val="24"/>
        </w:rPr>
      </w:pPr>
      <w:proofErr w:type="spellStart"/>
      <w:r w:rsidRPr="001D26A6">
        <w:rPr>
          <w:sz w:val="24"/>
        </w:rPr>
        <w:t>Velociraptor</w:t>
      </w:r>
      <w:proofErr w:type="spellEnd"/>
      <w:r w:rsidRPr="001D26A6">
        <w:rPr>
          <w:sz w:val="24"/>
        </w:rPr>
        <w:t xml:space="preserve"> — это современный инструмент для мониторинга и анализа информационных систем, разработанный с целью упрощения процесса обнаружения угроз и анализа инцидентов. Он обеспечивает гибкие возможности для сбора и обработки данных, что позволяет специалистам по информационной безопасности эффективно реагировать на возникающие угрозы и улучшать защиту своих систем.</w:t>
      </w:r>
    </w:p>
    <w:p w14:paraId="633D5ED0" w14:textId="77777777" w:rsidR="009D476B" w:rsidRPr="005A7CC4" w:rsidRDefault="009D476B" w:rsidP="009D476B">
      <w:pPr>
        <w:pStyle w:val="affe"/>
        <w:spacing w:line="276" w:lineRule="auto"/>
        <w:ind w:firstLine="567"/>
        <w:rPr>
          <w:sz w:val="24"/>
        </w:rPr>
      </w:pPr>
      <w:proofErr w:type="spellStart"/>
      <w:r w:rsidRPr="001D26A6">
        <w:rPr>
          <w:sz w:val="24"/>
        </w:rPr>
        <w:t>Velociraptor</w:t>
      </w:r>
      <w:proofErr w:type="spellEnd"/>
      <w:r w:rsidRPr="001D26A6">
        <w:rPr>
          <w:sz w:val="24"/>
        </w:rPr>
        <w:t xml:space="preserve"> предлагает ряд ключевых функций, которые делают его ценным инструментом в арсенале профессионалов по информационной безопасности:</w:t>
      </w:r>
      <w:r w:rsidRPr="005A7CC4">
        <w:rPr>
          <w:sz w:val="24"/>
        </w:rPr>
        <w:t>[2]</w:t>
      </w:r>
    </w:p>
    <w:p w14:paraId="446B3AD6" w14:textId="77777777" w:rsidR="009D476B" w:rsidRPr="005A7CC4" w:rsidRDefault="009D476B" w:rsidP="009D476B">
      <w:pPr>
        <w:pStyle w:val="affe"/>
        <w:spacing w:line="276" w:lineRule="auto"/>
        <w:ind w:firstLine="567"/>
        <w:rPr>
          <w:sz w:val="24"/>
        </w:rPr>
      </w:pPr>
      <w:r w:rsidRPr="001D26A6">
        <w:rPr>
          <w:sz w:val="24"/>
        </w:rPr>
        <w:t xml:space="preserve">Сбор и анализ данных: </w:t>
      </w:r>
      <w:proofErr w:type="spellStart"/>
      <w:r w:rsidRPr="001D26A6">
        <w:rPr>
          <w:sz w:val="24"/>
        </w:rPr>
        <w:t>Velociraptor</w:t>
      </w:r>
      <w:proofErr w:type="spellEnd"/>
      <w:r w:rsidRPr="001D26A6">
        <w:rPr>
          <w:sz w:val="24"/>
        </w:rPr>
        <w:t xml:space="preserve"> позволяет собирать данные из различных источников, включая файлы, реестры, процессы и сетевые соединения. Этот инструмент поддерживает мощные запросы на основе языка запросов, что упрощает анализ больших объемов данных.</w:t>
      </w:r>
      <w:r w:rsidRPr="005A7CC4">
        <w:rPr>
          <w:sz w:val="24"/>
        </w:rPr>
        <w:t>[3]</w:t>
      </w:r>
    </w:p>
    <w:p w14:paraId="60BD0572" w14:textId="77777777" w:rsidR="009D476B" w:rsidRPr="001D26A6" w:rsidRDefault="009D476B" w:rsidP="009D476B">
      <w:pPr>
        <w:pStyle w:val="affe"/>
        <w:spacing w:line="276" w:lineRule="auto"/>
        <w:ind w:firstLine="567"/>
        <w:rPr>
          <w:sz w:val="24"/>
        </w:rPr>
      </w:pPr>
      <w:r w:rsidRPr="001D26A6">
        <w:rPr>
          <w:sz w:val="24"/>
        </w:rPr>
        <w:t xml:space="preserve">Гибкость запросов: Один из наиболее значимых аспектов </w:t>
      </w:r>
      <w:proofErr w:type="spellStart"/>
      <w:r w:rsidRPr="001D26A6">
        <w:rPr>
          <w:sz w:val="24"/>
        </w:rPr>
        <w:t>Velociraptor</w:t>
      </w:r>
      <w:proofErr w:type="spellEnd"/>
      <w:r w:rsidRPr="001D26A6">
        <w:rPr>
          <w:sz w:val="24"/>
        </w:rPr>
        <w:t xml:space="preserve"> — это возможность создавать сложные запросы для выявления специфических паттернов и аномалий в системе. Это позволяет детализировать анализ и быстро реагировать на потенциальные угрозы.</w:t>
      </w:r>
    </w:p>
    <w:p w14:paraId="4E86E139" w14:textId="77777777" w:rsidR="009D476B" w:rsidRPr="001D26A6" w:rsidRDefault="009D476B" w:rsidP="009D476B">
      <w:pPr>
        <w:pStyle w:val="affe"/>
        <w:spacing w:line="276" w:lineRule="auto"/>
        <w:ind w:firstLine="567"/>
        <w:rPr>
          <w:sz w:val="24"/>
        </w:rPr>
      </w:pPr>
      <w:r w:rsidRPr="001D26A6">
        <w:rPr>
          <w:sz w:val="24"/>
        </w:rPr>
        <w:t xml:space="preserve">Реальное время и исторические данные: </w:t>
      </w:r>
      <w:proofErr w:type="spellStart"/>
      <w:r w:rsidRPr="001D26A6">
        <w:rPr>
          <w:sz w:val="24"/>
        </w:rPr>
        <w:t>Velociraptor</w:t>
      </w:r>
      <w:proofErr w:type="spellEnd"/>
      <w:r w:rsidRPr="001D26A6">
        <w:rPr>
          <w:sz w:val="24"/>
        </w:rPr>
        <w:t xml:space="preserve"> поддерживает как мониторинг в реальном времени, так и анализ исторических данных, что позволяет отслеживать и анализировать события, произошедшие в системе в прошлом.</w:t>
      </w:r>
    </w:p>
    <w:p w14:paraId="277B1662" w14:textId="77777777" w:rsidR="009D476B" w:rsidRPr="005A7CC4" w:rsidRDefault="009D476B" w:rsidP="009D476B">
      <w:pPr>
        <w:pStyle w:val="affe"/>
        <w:spacing w:line="276" w:lineRule="auto"/>
        <w:ind w:firstLine="567"/>
        <w:rPr>
          <w:sz w:val="24"/>
        </w:rPr>
      </w:pPr>
      <w:r w:rsidRPr="001D26A6">
        <w:rPr>
          <w:sz w:val="24"/>
        </w:rPr>
        <w:t>Автоматизация задач: Инструмент позволяет автоматизировать многие задачи, такие как сбор данных и выполнение запросов, что снижает нагрузку на специалистов и повышает эффективность работы.</w:t>
      </w:r>
      <w:r w:rsidRPr="005A7CC4">
        <w:rPr>
          <w:sz w:val="24"/>
        </w:rPr>
        <w:t>[4]</w:t>
      </w:r>
    </w:p>
    <w:p w14:paraId="38167CCD" w14:textId="77777777" w:rsidR="009D476B" w:rsidRPr="001D26A6" w:rsidRDefault="009D476B" w:rsidP="009D476B">
      <w:pPr>
        <w:pStyle w:val="affe"/>
        <w:spacing w:line="276" w:lineRule="auto"/>
        <w:ind w:firstLine="567"/>
        <w:rPr>
          <w:sz w:val="24"/>
        </w:rPr>
      </w:pPr>
      <w:r w:rsidRPr="001D26A6">
        <w:rPr>
          <w:sz w:val="24"/>
        </w:rPr>
        <w:t xml:space="preserve">Установка </w:t>
      </w:r>
      <w:proofErr w:type="spellStart"/>
      <w:r w:rsidRPr="001D26A6">
        <w:rPr>
          <w:sz w:val="24"/>
        </w:rPr>
        <w:t>Velociraptor</w:t>
      </w:r>
      <w:proofErr w:type="spellEnd"/>
      <w:r w:rsidRPr="001D26A6">
        <w:rPr>
          <w:sz w:val="24"/>
        </w:rPr>
        <w:t xml:space="preserve"> относительно проста и может быть выполнена на различных платформах. Процесс включает следующие этапы:</w:t>
      </w:r>
    </w:p>
    <w:p w14:paraId="51BE9E16" w14:textId="77777777" w:rsidR="009D476B" w:rsidRPr="001D26A6" w:rsidRDefault="009D476B" w:rsidP="009D476B">
      <w:pPr>
        <w:pStyle w:val="affe"/>
        <w:spacing w:line="276" w:lineRule="auto"/>
        <w:ind w:firstLine="567"/>
        <w:rPr>
          <w:sz w:val="24"/>
        </w:rPr>
      </w:pPr>
      <w:r w:rsidRPr="001D26A6">
        <w:rPr>
          <w:sz w:val="24"/>
        </w:rPr>
        <w:t>Загрузка и установка</w:t>
      </w:r>
      <w:proofErr w:type="gramStart"/>
      <w:r w:rsidRPr="001D26A6">
        <w:rPr>
          <w:sz w:val="24"/>
        </w:rPr>
        <w:t>: Сначала</w:t>
      </w:r>
      <w:proofErr w:type="gramEnd"/>
      <w:r w:rsidRPr="001D26A6">
        <w:rPr>
          <w:sz w:val="24"/>
        </w:rPr>
        <w:t xml:space="preserve"> необходимо загрузить актуальную версию </w:t>
      </w:r>
      <w:proofErr w:type="spellStart"/>
      <w:r w:rsidRPr="001D26A6">
        <w:rPr>
          <w:sz w:val="24"/>
        </w:rPr>
        <w:t>Velociraptor</w:t>
      </w:r>
      <w:proofErr w:type="spellEnd"/>
      <w:r w:rsidRPr="001D26A6">
        <w:rPr>
          <w:sz w:val="24"/>
        </w:rPr>
        <w:t xml:space="preserve"> с официального сайта проекта и следовать инструкциям по установке.</w:t>
      </w:r>
    </w:p>
    <w:p w14:paraId="18C39520" w14:textId="77777777" w:rsidR="009D476B" w:rsidRPr="001D26A6" w:rsidRDefault="009D476B" w:rsidP="009D476B">
      <w:pPr>
        <w:pStyle w:val="affe"/>
        <w:spacing w:line="276" w:lineRule="auto"/>
        <w:ind w:firstLine="567"/>
        <w:rPr>
          <w:sz w:val="24"/>
        </w:rPr>
      </w:pPr>
      <w:r w:rsidRPr="001D26A6">
        <w:rPr>
          <w:sz w:val="24"/>
        </w:rPr>
        <w:t>Настройка агента</w:t>
      </w:r>
      <w:proofErr w:type="gramStart"/>
      <w:r w:rsidRPr="001D26A6">
        <w:rPr>
          <w:sz w:val="24"/>
        </w:rPr>
        <w:t>: После</w:t>
      </w:r>
      <w:proofErr w:type="gramEnd"/>
      <w:r w:rsidRPr="001D26A6">
        <w:rPr>
          <w:sz w:val="24"/>
        </w:rPr>
        <w:t xml:space="preserve"> установки требуется настроить агентов </w:t>
      </w:r>
      <w:proofErr w:type="spellStart"/>
      <w:r w:rsidRPr="001D26A6">
        <w:rPr>
          <w:sz w:val="24"/>
        </w:rPr>
        <w:t>Velociraptor</w:t>
      </w:r>
      <w:proofErr w:type="spellEnd"/>
      <w:r w:rsidRPr="001D26A6">
        <w:rPr>
          <w:sz w:val="24"/>
        </w:rPr>
        <w:t xml:space="preserve"> на целевых системах. Агенты будут выполнять запросы и собирать данные в соответствии с заданными правилами.</w:t>
      </w:r>
    </w:p>
    <w:p w14:paraId="223CAC04" w14:textId="77777777" w:rsidR="009D476B" w:rsidRPr="001D26A6" w:rsidRDefault="009D476B" w:rsidP="009D476B">
      <w:pPr>
        <w:pStyle w:val="affe"/>
        <w:spacing w:line="276" w:lineRule="auto"/>
        <w:ind w:firstLine="567"/>
        <w:rPr>
          <w:sz w:val="24"/>
        </w:rPr>
      </w:pPr>
      <w:r w:rsidRPr="001D26A6">
        <w:rPr>
          <w:sz w:val="24"/>
        </w:rPr>
        <w:t xml:space="preserve">Конфигурация сервера: Важным этапом является настройка сервера </w:t>
      </w:r>
      <w:proofErr w:type="spellStart"/>
      <w:r w:rsidRPr="001D26A6">
        <w:rPr>
          <w:sz w:val="24"/>
        </w:rPr>
        <w:t>Velociraptor</w:t>
      </w:r>
      <w:proofErr w:type="spellEnd"/>
      <w:r w:rsidRPr="001D26A6">
        <w:rPr>
          <w:sz w:val="24"/>
        </w:rPr>
        <w:t>, который будет обрабатывать запросы и хранить результаты анализа. Сервер должен быть настроен в соответствии с требованиями организации и объемом обрабатываемых данных.</w:t>
      </w:r>
    </w:p>
    <w:p w14:paraId="0C9FE28F" w14:textId="77777777" w:rsidR="009D476B" w:rsidRPr="001D26A6" w:rsidRDefault="009D476B" w:rsidP="009D476B">
      <w:pPr>
        <w:pStyle w:val="affe"/>
        <w:spacing w:line="276" w:lineRule="auto"/>
        <w:ind w:firstLine="567"/>
        <w:rPr>
          <w:sz w:val="24"/>
        </w:rPr>
      </w:pPr>
      <w:proofErr w:type="spellStart"/>
      <w:r w:rsidRPr="001D26A6">
        <w:rPr>
          <w:sz w:val="24"/>
        </w:rPr>
        <w:t>Velociraptor</w:t>
      </w:r>
      <w:proofErr w:type="spellEnd"/>
      <w:r w:rsidRPr="001D26A6">
        <w:rPr>
          <w:sz w:val="24"/>
        </w:rPr>
        <w:t xml:space="preserve"> легко интегрируется с различными системами и инструментами безопасности, такими как SIEM-системы и системы управления инцидентами. Это позволяет </w:t>
      </w:r>
      <w:r w:rsidRPr="001D26A6">
        <w:rPr>
          <w:sz w:val="24"/>
        </w:rPr>
        <w:lastRenderedPageBreak/>
        <w:t>объединить данные из различных источников и получить более полное представление о состоянии безопасности системы.</w:t>
      </w:r>
    </w:p>
    <w:p w14:paraId="6CC337E7" w14:textId="77777777" w:rsidR="009D476B" w:rsidRPr="001D26A6" w:rsidRDefault="009D476B" w:rsidP="009D476B">
      <w:pPr>
        <w:pStyle w:val="affe"/>
        <w:spacing w:line="276" w:lineRule="auto"/>
        <w:ind w:firstLine="567"/>
        <w:rPr>
          <w:sz w:val="24"/>
        </w:rPr>
      </w:pPr>
      <w:r w:rsidRPr="001D26A6">
        <w:rPr>
          <w:sz w:val="24"/>
        </w:rPr>
        <w:t xml:space="preserve">Интеграция с SIEM: </w:t>
      </w:r>
      <w:proofErr w:type="spellStart"/>
      <w:r w:rsidRPr="001D26A6">
        <w:rPr>
          <w:sz w:val="24"/>
        </w:rPr>
        <w:t>Velociraptor</w:t>
      </w:r>
      <w:proofErr w:type="spellEnd"/>
      <w:r w:rsidRPr="001D26A6">
        <w:rPr>
          <w:sz w:val="24"/>
        </w:rPr>
        <w:t xml:space="preserve"> может передавать данные и события в SIEM-системы для более глубокого анализа и корреляции.</w:t>
      </w:r>
    </w:p>
    <w:p w14:paraId="18447C5A" w14:textId="77777777" w:rsidR="009D476B" w:rsidRPr="005A7CC4" w:rsidRDefault="009D476B" w:rsidP="009D476B">
      <w:pPr>
        <w:pStyle w:val="affe"/>
        <w:spacing w:line="276" w:lineRule="auto"/>
        <w:ind w:firstLine="567"/>
        <w:rPr>
          <w:sz w:val="24"/>
        </w:rPr>
      </w:pPr>
      <w:r w:rsidRPr="001D26A6">
        <w:rPr>
          <w:sz w:val="24"/>
        </w:rPr>
        <w:t>API и сценарии: Инструмент поддерживает API и возможность создания пользовательских сценариев для интеграции с другими системами и автоматизации рабочих процессов.</w:t>
      </w:r>
      <w:r w:rsidRPr="005A7CC4">
        <w:rPr>
          <w:sz w:val="24"/>
        </w:rPr>
        <w:t>[5]</w:t>
      </w:r>
    </w:p>
    <w:p w14:paraId="16633DAC" w14:textId="77777777" w:rsidR="009D476B" w:rsidRPr="001D26A6" w:rsidRDefault="009D476B" w:rsidP="009D476B">
      <w:pPr>
        <w:pStyle w:val="affe"/>
        <w:spacing w:line="276" w:lineRule="auto"/>
        <w:ind w:firstLine="567"/>
        <w:rPr>
          <w:sz w:val="24"/>
        </w:rPr>
      </w:pPr>
      <w:r w:rsidRPr="001D26A6">
        <w:rPr>
          <w:sz w:val="24"/>
        </w:rPr>
        <w:t xml:space="preserve">Примеры использования </w:t>
      </w:r>
      <w:proofErr w:type="spellStart"/>
      <w:r w:rsidRPr="001D26A6">
        <w:rPr>
          <w:sz w:val="24"/>
        </w:rPr>
        <w:t>Velociraptor</w:t>
      </w:r>
      <w:proofErr w:type="spellEnd"/>
      <w:r w:rsidRPr="001D26A6">
        <w:rPr>
          <w:sz w:val="24"/>
        </w:rPr>
        <w:t xml:space="preserve"> в реальных условиях подчеркивают его эффективность и универсальность:</w:t>
      </w:r>
    </w:p>
    <w:p w14:paraId="7841B311" w14:textId="77777777" w:rsidR="009D476B" w:rsidRPr="001D26A6" w:rsidRDefault="009D476B" w:rsidP="009D476B">
      <w:pPr>
        <w:pStyle w:val="affe"/>
        <w:spacing w:line="276" w:lineRule="auto"/>
        <w:ind w:firstLine="567"/>
        <w:rPr>
          <w:sz w:val="24"/>
        </w:rPr>
      </w:pPr>
      <w:r w:rsidRPr="001D26A6">
        <w:rPr>
          <w:sz w:val="24"/>
        </w:rPr>
        <w:t xml:space="preserve">Обнаружение вредоносного ПО: </w:t>
      </w:r>
      <w:proofErr w:type="spellStart"/>
      <w:r w:rsidRPr="001D26A6">
        <w:rPr>
          <w:sz w:val="24"/>
        </w:rPr>
        <w:t>Velociraptor</w:t>
      </w:r>
      <w:proofErr w:type="spellEnd"/>
      <w:r w:rsidRPr="001D26A6">
        <w:rPr>
          <w:sz w:val="24"/>
        </w:rPr>
        <w:t xml:space="preserve"> можно использовать для поиска следов вредоносного ПО на системах, включая выявление подозрительных файлов и процессов.</w:t>
      </w:r>
    </w:p>
    <w:p w14:paraId="0B7F8D3D" w14:textId="77777777" w:rsidR="009D476B" w:rsidRPr="001D26A6" w:rsidRDefault="009D476B" w:rsidP="009D476B">
      <w:pPr>
        <w:pStyle w:val="affe"/>
        <w:spacing w:line="276" w:lineRule="auto"/>
        <w:ind w:firstLine="567"/>
        <w:rPr>
          <w:sz w:val="24"/>
        </w:rPr>
      </w:pPr>
      <w:r w:rsidRPr="001D26A6">
        <w:rPr>
          <w:sz w:val="24"/>
        </w:rPr>
        <w:t>Анализ инцидентов: В случае инцидентов безопасности инструмент помогает проводить детальный анализ, включая восстановление истории изменений и выявление точек компрометации.</w:t>
      </w:r>
    </w:p>
    <w:p w14:paraId="375A0C97" w14:textId="77777777" w:rsidR="009D476B" w:rsidRPr="001D26A6" w:rsidRDefault="009D476B" w:rsidP="009D476B">
      <w:pPr>
        <w:pStyle w:val="affe"/>
        <w:spacing w:line="276" w:lineRule="auto"/>
        <w:ind w:firstLine="567"/>
        <w:rPr>
          <w:sz w:val="24"/>
        </w:rPr>
      </w:pPr>
      <w:r w:rsidRPr="001D26A6">
        <w:rPr>
          <w:sz w:val="24"/>
        </w:rPr>
        <w:t xml:space="preserve">Мониторинг систем: </w:t>
      </w:r>
      <w:proofErr w:type="spellStart"/>
      <w:r w:rsidRPr="001D26A6">
        <w:rPr>
          <w:sz w:val="24"/>
        </w:rPr>
        <w:t>Velociraptor</w:t>
      </w:r>
      <w:proofErr w:type="spellEnd"/>
      <w:r w:rsidRPr="001D26A6">
        <w:rPr>
          <w:sz w:val="24"/>
        </w:rPr>
        <w:t xml:space="preserve"> обеспечивает постоянный мониторинг системы и помогает обнаруживать аномалии, которые могут указывать на потенциальные угрозы.</w:t>
      </w:r>
    </w:p>
    <w:p w14:paraId="14A1D5E0" w14:textId="77777777" w:rsidR="009D476B" w:rsidRPr="001D26A6" w:rsidRDefault="009D476B" w:rsidP="009D476B">
      <w:pPr>
        <w:pStyle w:val="affe"/>
        <w:spacing w:line="276" w:lineRule="auto"/>
        <w:ind w:firstLine="567"/>
        <w:rPr>
          <w:sz w:val="24"/>
        </w:rPr>
      </w:pPr>
      <w:proofErr w:type="spellStart"/>
      <w:r w:rsidRPr="001D26A6">
        <w:rPr>
          <w:sz w:val="24"/>
        </w:rPr>
        <w:t>Velociraptor</w:t>
      </w:r>
      <w:proofErr w:type="spellEnd"/>
      <w:r w:rsidRPr="001D26A6">
        <w:rPr>
          <w:sz w:val="24"/>
        </w:rPr>
        <w:t xml:space="preserve"> представляет собой мощный инструмент для мониторинга и анализа систем безопасности, предлагающий широкий спектр функций для обнаружения угроз и управления инцидентами. Его гибкость, возможности автоматизации и интеграции делают его ценным ресурсом для специалистов по информационной безопасности. Эффективное использование </w:t>
      </w:r>
      <w:proofErr w:type="spellStart"/>
      <w:r w:rsidRPr="001D26A6">
        <w:rPr>
          <w:sz w:val="24"/>
        </w:rPr>
        <w:t>Velociraptor</w:t>
      </w:r>
      <w:proofErr w:type="spellEnd"/>
      <w:r w:rsidRPr="001D26A6">
        <w:rPr>
          <w:sz w:val="24"/>
        </w:rPr>
        <w:t xml:space="preserve"> может значительно повысить уровень защиты информационных систем и улучшить способность реагировать на </w:t>
      </w:r>
      <w:proofErr w:type="spellStart"/>
      <w:r w:rsidRPr="001D26A6">
        <w:rPr>
          <w:sz w:val="24"/>
        </w:rPr>
        <w:t>киберугрозы</w:t>
      </w:r>
      <w:proofErr w:type="spellEnd"/>
      <w:r w:rsidRPr="001D26A6">
        <w:rPr>
          <w:sz w:val="24"/>
        </w:rPr>
        <w:t>.</w:t>
      </w:r>
    </w:p>
    <w:p w14:paraId="04C947C5" w14:textId="77777777" w:rsidR="00C53689" w:rsidRDefault="00C53689" w:rsidP="00D207EA">
      <w:pPr>
        <w:spacing w:after="0" w:line="240" w:lineRule="auto"/>
        <w:jc w:val="both"/>
        <w:rPr>
          <w:rFonts w:ascii="Times New Roman" w:hAnsi="Times New Roman" w:cs="Times New Roman"/>
          <w:b/>
          <w:sz w:val="24"/>
          <w:szCs w:val="24"/>
        </w:rPr>
      </w:pPr>
      <w:bookmarkStart w:id="0" w:name="_Hlk67508803"/>
    </w:p>
    <w:p w14:paraId="7C4174E3" w14:textId="7AD627FE" w:rsidR="0011631F" w:rsidRPr="006E0F6B" w:rsidRDefault="0011631F" w:rsidP="00D207EA">
      <w:pPr>
        <w:spacing w:after="0" w:line="240" w:lineRule="auto"/>
        <w:jc w:val="both"/>
        <w:rPr>
          <w:rFonts w:ascii="Times New Roman" w:hAnsi="Times New Roman" w:cs="Times New Roman"/>
          <w:b/>
          <w:sz w:val="24"/>
          <w:szCs w:val="24"/>
        </w:rPr>
      </w:pPr>
      <w:r w:rsidRPr="006E0F6B">
        <w:rPr>
          <w:rFonts w:ascii="Times New Roman" w:hAnsi="Times New Roman" w:cs="Times New Roman"/>
          <w:b/>
          <w:sz w:val="24"/>
          <w:szCs w:val="24"/>
        </w:rPr>
        <w:t>Список литературы</w:t>
      </w:r>
    </w:p>
    <w:bookmarkEnd w:id="0"/>
    <w:p w14:paraId="37C8A4E2" w14:textId="4A16ECCB" w:rsidR="009D476B" w:rsidRPr="001D26A6" w:rsidRDefault="0034769A" w:rsidP="009D476B">
      <w:pPr>
        <w:pStyle w:val="affe"/>
        <w:tabs>
          <w:tab w:val="left" w:pos="2640"/>
        </w:tabs>
        <w:spacing w:line="276" w:lineRule="auto"/>
        <w:ind w:left="567" w:hanging="425"/>
        <w:rPr>
          <w:sz w:val="24"/>
        </w:rPr>
      </w:pPr>
      <w:r>
        <w:rPr>
          <w:sz w:val="24"/>
        </w:rPr>
        <w:t>1.</w:t>
      </w:r>
      <w:r w:rsidR="009D476B">
        <w:rPr>
          <w:sz w:val="24"/>
        </w:rPr>
        <w:tab/>
      </w:r>
      <w:proofErr w:type="spellStart"/>
      <w:r w:rsidR="009D476B" w:rsidRPr="001D26A6">
        <w:rPr>
          <w:sz w:val="24"/>
        </w:rPr>
        <w:t>Штеренберг</w:t>
      </w:r>
      <w:proofErr w:type="spellEnd"/>
      <w:r w:rsidR="009D476B" w:rsidRPr="001D26A6">
        <w:rPr>
          <w:sz w:val="24"/>
        </w:rPr>
        <w:t xml:space="preserve">, С. И. Компьютерные вирусы / С. И. </w:t>
      </w:r>
      <w:proofErr w:type="spellStart"/>
      <w:r w:rsidR="009D476B" w:rsidRPr="001D26A6">
        <w:rPr>
          <w:sz w:val="24"/>
        </w:rPr>
        <w:t>Штеренберг</w:t>
      </w:r>
      <w:proofErr w:type="spellEnd"/>
      <w:r w:rsidR="009D476B" w:rsidRPr="001D26A6">
        <w:rPr>
          <w:sz w:val="24"/>
        </w:rPr>
        <w:t>, А. В. Красов, А. Ю. Цветков. Том Часть 1. – Санкт-</w:t>
      </w:r>
      <w:proofErr w:type="gramStart"/>
      <w:r w:rsidR="009D476B" w:rsidRPr="001D26A6">
        <w:rPr>
          <w:sz w:val="24"/>
        </w:rPr>
        <w:t>Петербург :</w:t>
      </w:r>
      <w:proofErr w:type="gramEnd"/>
      <w:r w:rsidR="009D476B" w:rsidRPr="001D26A6">
        <w:rPr>
          <w:sz w:val="24"/>
        </w:rPr>
        <w:t xml:space="preserve"> Санкт-Петербургский государственный университет телекоммуникаций им. проф. М.А. Бонч-Бруевича, 2015. – 63 с. – EDN CMMEML.</w:t>
      </w:r>
    </w:p>
    <w:p w14:paraId="276A3131" w14:textId="16E37740" w:rsidR="009D476B" w:rsidRPr="001D26A6" w:rsidRDefault="009D476B" w:rsidP="009D476B">
      <w:pPr>
        <w:pStyle w:val="affe"/>
        <w:tabs>
          <w:tab w:val="left" w:pos="2640"/>
        </w:tabs>
        <w:spacing w:line="276" w:lineRule="auto"/>
        <w:ind w:left="567" w:hanging="425"/>
        <w:rPr>
          <w:sz w:val="24"/>
        </w:rPr>
      </w:pPr>
      <w:r w:rsidRPr="001D26A6">
        <w:rPr>
          <w:sz w:val="24"/>
        </w:rPr>
        <w:t>2.</w:t>
      </w:r>
      <w:r>
        <w:rPr>
          <w:sz w:val="24"/>
        </w:rPr>
        <w:tab/>
      </w:r>
      <w:proofErr w:type="spellStart"/>
      <w:r w:rsidRPr="001D26A6">
        <w:rPr>
          <w:sz w:val="24"/>
        </w:rPr>
        <w:t>Штеренберг</w:t>
      </w:r>
      <w:proofErr w:type="spellEnd"/>
      <w:r w:rsidRPr="001D26A6">
        <w:rPr>
          <w:sz w:val="24"/>
        </w:rPr>
        <w:t xml:space="preserve"> С. И. Анализ работы алгоритмов защиты информации на основе самомодифицирующегося кода с применением </w:t>
      </w:r>
      <w:proofErr w:type="spellStart"/>
      <w:r w:rsidRPr="001D26A6">
        <w:rPr>
          <w:sz w:val="24"/>
        </w:rPr>
        <w:t>стеговложения</w:t>
      </w:r>
      <w:proofErr w:type="spellEnd"/>
      <w:r w:rsidRPr="001D26A6">
        <w:rPr>
          <w:sz w:val="24"/>
        </w:rPr>
        <w:t xml:space="preserve"> //Наукоемкие технологии в космических исследованиях Земли. – 2016. – Т. 8. – №. 2. – С. </w:t>
      </w:r>
      <w:proofErr w:type="gramStart"/>
      <w:r w:rsidRPr="001D26A6">
        <w:rPr>
          <w:sz w:val="24"/>
        </w:rPr>
        <w:t>86-90</w:t>
      </w:r>
      <w:proofErr w:type="gramEnd"/>
      <w:r w:rsidRPr="001D26A6">
        <w:rPr>
          <w:sz w:val="24"/>
        </w:rPr>
        <w:t>.</w:t>
      </w:r>
    </w:p>
    <w:p w14:paraId="2FEDFC65" w14:textId="70FBEA63" w:rsidR="009D476B" w:rsidRPr="001D26A6" w:rsidRDefault="009D476B" w:rsidP="009D476B">
      <w:pPr>
        <w:pStyle w:val="affe"/>
        <w:tabs>
          <w:tab w:val="left" w:pos="2640"/>
        </w:tabs>
        <w:spacing w:line="276" w:lineRule="auto"/>
        <w:ind w:left="567" w:hanging="425"/>
        <w:rPr>
          <w:sz w:val="24"/>
        </w:rPr>
      </w:pPr>
      <w:r w:rsidRPr="001D26A6">
        <w:rPr>
          <w:sz w:val="24"/>
        </w:rPr>
        <w:t>3.</w:t>
      </w:r>
      <w:r>
        <w:rPr>
          <w:sz w:val="24"/>
        </w:rPr>
        <w:tab/>
      </w:r>
      <w:r w:rsidRPr="001D26A6">
        <w:rPr>
          <w:sz w:val="24"/>
        </w:rPr>
        <w:t xml:space="preserve">Катасонов А. И., </w:t>
      </w:r>
      <w:proofErr w:type="spellStart"/>
      <w:r w:rsidRPr="001D26A6">
        <w:rPr>
          <w:sz w:val="24"/>
        </w:rPr>
        <w:t>Штеренберг</w:t>
      </w:r>
      <w:proofErr w:type="spellEnd"/>
      <w:r w:rsidRPr="001D26A6">
        <w:rPr>
          <w:sz w:val="24"/>
        </w:rPr>
        <w:t xml:space="preserve"> С. И., Цветков А. Ю. Оценка стойкости механизма, реализующего... Мандатную сущностно-ролевую модель разграничения прав доступа в операционных системах семейства </w:t>
      </w:r>
      <w:proofErr w:type="spellStart"/>
      <w:r w:rsidRPr="001D26A6">
        <w:rPr>
          <w:sz w:val="24"/>
        </w:rPr>
        <w:t>gnu</w:t>
      </w:r>
      <w:proofErr w:type="spellEnd"/>
      <w:r w:rsidRPr="001D26A6">
        <w:rPr>
          <w:sz w:val="24"/>
        </w:rPr>
        <w:t xml:space="preserve"> </w:t>
      </w:r>
      <w:proofErr w:type="spellStart"/>
      <w:r w:rsidRPr="001D26A6">
        <w:rPr>
          <w:sz w:val="24"/>
        </w:rPr>
        <w:t>linux</w:t>
      </w:r>
      <w:proofErr w:type="spellEnd"/>
      <w:r w:rsidRPr="001D26A6">
        <w:rPr>
          <w:sz w:val="24"/>
        </w:rPr>
        <w:t xml:space="preserve"> //Вестник Санкт-Петербургского государственного университета технологии и дизайна. Серия 1: Естественные и технические науки. – 2020. – №. 2. – С. </w:t>
      </w:r>
      <w:proofErr w:type="gramStart"/>
      <w:r w:rsidRPr="001D26A6">
        <w:rPr>
          <w:sz w:val="24"/>
        </w:rPr>
        <w:t>50-56</w:t>
      </w:r>
      <w:proofErr w:type="gramEnd"/>
      <w:r w:rsidRPr="001D26A6">
        <w:rPr>
          <w:sz w:val="24"/>
        </w:rPr>
        <w:t>.</w:t>
      </w:r>
    </w:p>
    <w:p w14:paraId="57F86F21" w14:textId="5C196B9B" w:rsidR="009D476B" w:rsidRPr="001D26A6" w:rsidRDefault="009D476B" w:rsidP="009D476B">
      <w:pPr>
        <w:pStyle w:val="affe"/>
        <w:tabs>
          <w:tab w:val="left" w:pos="2640"/>
        </w:tabs>
        <w:spacing w:line="276" w:lineRule="auto"/>
        <w:ind w:left="567" w:hanging="425"/>
        <w:rPr>
          <w:sz w:val="24"/>
        </w:rPr>
      </w:pPr>
      <w:r w:rsidRPr="001D26A6">
        <w:rPr>
          <w:sz w:val="24"/>
        </w:rPr>
        <w:t>4.</w:t>
      </w:r>
      <w:r>
        <w:rPr>
          <w:sz w:val="24"/>
        </w:rPr>
        <w:tab/>
      </w:r>
      <w:proofErr w:type="spellStart"/>
      <w:r w:rsidRPr="001D26A6">
        <w:rPr>
          <w:sz w:val="24"/>
        </w:rPr>
        <w:t>Виткова</w:t>
      </w:r>
      <w:proofErr w:type="spellEnd"/>
      <w:r w:rsidRPr="001D26A6">
        <w:rPr>
          <w:sz w:val="24"/>
        </w:rPr>
        <w:t xml:space="preserve"> Л. А., Ахрамеева К. А., Грузинский Б. А. Использование геометрических хеш-функций в информационной безопасности //Известия высших учебных заведений. Технология легкой промышленности. – 2017. – Т. 37. – №. 3. – С. </w:t>
      </w:r>
      <w:proofErr w:type="gramStart"/>
      <w:r w:rsidRPr="001D26A6">
        <w:rPr>
          <w:sz w:val="24"/>
        </w:rPr>
        <w:t>5-9</w:t>
      </w:r>
      <w:proofErr w:type="gramEnd"/>
      <w:r w:rsidRPr="001D26A6">
        <w:rPr>
          <w:sz w:val="24"/>
        </w:rPr>
        <w:t>.</w:t>
      </w:r>
    </w:p>
    <w:p w14:paraId="505B0948" w14:textId="3F94B6E0" w:rsidR="0034769A" w:rsidRPr="003F76AB" w:rsidRDefault="009D476B" w:rsidP="009D476B">
      <w:pPr>
        <w:pStyle w:val="affe"/>
        <w:tabs>
          <w:tab w:val="left" w:pos="2640"/>
        </w:tabs>
        <w:spacing w:line="276" w:lineRule="auto"/>
        <w:ind w:left="567" w:hanging="425"/>
        <w:rPr>
          <w:sz w:val="24"/>
        </w:rPr>
      </w:pPr>
      <w:r w:rsidRPr="001D26A6">
        <w:rPr>
          <w:sz w:val="24"/>
        </w:rPr>
        <w:t>5.</w:t>
      </w:r>
      <w:r>
        <w:rPr>
          <w:sz w:val="24"/>
        </w:rPr>
        <w:tab/>
      </w:r>
      <w:proofErr w:type="spellStart"/>
      <w:r w:rsidRPr="001D26A6">
        <w:rPr>
          <w:sz w:val="24"/>
        </w:rPr>
        <w:t>Бирих</w:t>
      </w:r>
      <w:proofErr w:type="spellEnd"/>
      <w:r w:rsidRPr="001D26A6">
        <w:rPr>
          <w:sz w:val="24"/>
        </w:rPr>
        <w:t xml:space="preserve"> Э. В., Ферапонтова С. С. К вопросу об аудите персональных данных //Актуальные проблемы </w:t>
      </w:r>
      <w:proofErr w:type="spellStart"/>
      <w:r w:rsidRPr="001D26A6">
        <w:rPr>
          <w:sz w:val="24"/>
        </w:rPr>
        <w:t>инфотелекоммуникаций</w:t>
      </w:r>
      <w:proofErr w:type="spellEnd"/>
      <w:r w:rsidRPr="001D26A6">
        <w:rPr>
          <w:sz w:val="24"/>
        </w:rPr>
        <w:t xml:space="preserve"> в науке и образовании (АПИНО 2018). – 2018. – С. </w:t>
      </w:r>
      <w:proofErr w:type="gramStart"/>
      <w:r w:rsidRPr="001D26A6">
        <w:rPr>
          <w:sz w:val="24"/>
        </w:rPr>
        <w:t>111-114</w:t>
      </w:r>
      <w:proofErr w:type="gramEnd"/>
      <w:r w:rsidRPr="001D26A6">
        <w:rPr>
          <w:sz w:val="24"/>
        </w:rPr>
        <w:t>.</w:t>
      </w:r>
      <w:r>
        <w:rPr>
          <w:sz w:val="24"/>
        </w:rPr>
        <w:t xml:space="preserve"> </w:t>
      </w:r>
    </w:p>
    <w:p w14:paraId="12798BCB" w14:textId="77777777" w:rsidR="00960157" w:rsidRDefault="00960157" w:rsidP="00960157">
      <w:pPr>
        <w:spacing w:after="0" w:line="276" w:lineRule="auto"/>
        <w:rPr>
          <w:rFonts w:ascii="Times New Roman" w:hAnsi="Times New Roman" w:cs="Times New Roman"/>
          <w:b/>
          <w:sz w:val="24"/>
          <w:szCs w:val="24"/>
        </w:rPr>
      </w:pPr>
      <w:bookmarkStart w:id="1" w:name="_Hlk67508951"/>
    </w:p>
    <w:p w14:paraId="310A0EFB" w14:textId="3C8341A1" w:rsidR="00F64EF1" w:rsidRPr="00591A59" w:rsidRDefault="00F64EF1" w:rsidP="00960157">
      <w:pPr>
        <w:spacing w:after="0" w:line="276" w:lineRule="auto"/>
        <w:rPr>
          <w:rFonts w:ascii="Times New Roman" w:hAnsi="Times New Roman" w:cs="Times New Roman"/>
          <w:b/>
          <w:sz w:val="24"/>
          <w:szCs w:val="24"/>
          <w:lang w:val="en-US"/>
        </w:rPr>
      </w:pPr>
      <w:r w:rsidRPr="00FB4FDC">
        <w:rPr>
          <w:rFonts w:ascii="Times New Roman" w:hAnsi="Times New Roman" w:cs="Times New Roman"/>
          <w:b/>
          <w:sz w:val="24"/>
          <w:szCs w:val="24"/>
          <w:lang w:val="en-US"/>
        </w:rPr>
        <w:t>References</w:t>
      </w:r>
    </w:p>
    <w:bookmarkEnd w:id="1"/>
    <w:p w14:paraId="5BF3528C" w14:textId="37ED1480" w:rsidR="009D476B" w:rsidRPr="001D26A6" w:rsidRDefault="009D476B" w:rsidP="009D476B">
      <w:pPr>
        <w:pStyle w:val="affe"/>
        <w:pBdr>
          <w:bottom w:val="single" w:sz="12" w:space="1" w:color="auto"/>
        </w:pBdr>
        <w:tabs>
          <w:tab w:val="left" w:pos="2640"/>
        </w:tabs>
        <w:spacing w:line="276" w:lineRule="auto"/>
        <w:ind w:left="567" w:hanging="425"/>
        <w:rPr>
          <w:sz w:val="24"/>
          <w:lang w:val="en-US"/>
        </w:rPr>
      </w:pPr>
      <w:r w:rsidRPr="009D476B">
        <w:rPr>
          <w:sz w:val="24"/>
          <w:lang w:val="en-US"/>
        </w:rPr>
        <w:lastRenderedPageBreak/>
        <w:t>1.</w:t>
      </w:r>
      <w:r w:rsidRPr="009D476B">
        <w:rPr>
          <w:sz w:val="24"/>
          <w:lang w:val="en-US"/>
        </w:rPr>
        <w:tab/>
      </w:r>
      <w:proofErr w:type="spellStart"/>
      <w:r w:rsidRPr="001D26A6">
        <w:rPr>
          <w:sz w:val="24"/>
          <w:lang w:val="en-US"/>
        </w:rPr>
        <w:t>Shterenberg</w:t>
      </w:r>
      <w:proofErr w:type="spellEnd"/>
      <w:r w:rsidRPr="001D26A6">
        <w:rPr>
          <w:sz w:val="24"/>
          <w:lang w:val="en-US"/>
        </w:rPr>
        <w:t xml:space="preserve">, S. I. Computer viruses / S. I. </w:t>
      </w:r>
      <w:proofErr w:type="spellStart"/>
      <w:r w:rsidRPr="001D26A6">
        <w:rPr>
          <w:sz w:val="24"/>
          <w:lang w:val="en-US"/>
        </w:rPr>
        <w:t>Shterenberg</w:t>
      </w:r>
      <w:proofErr w:type="spellEnd"/>
      <w:r w:rsidRPr="001D26A6">
        <w:rPr>
          <w:sz w:val="24"/>
          <w:lang w:val="en-US"/>
        </w:rPr>
        <w:t xml:space="preserve">, A.V. </w:t>
      </w:r>
      <w:proofErr w:type="spellStart"/>
      <w:r w:rsidRPr="001D26A6">
        <w:rPr>
          <w:sz w:val="24"/>
          <w:lang w:val="en-US"/>
        </w:rPr>
        <w:t>Krasov</w:t>
      </w:r>
      <w:proofErr w:type="spellEnd"/>
      <w:r w:rsidRPr="001D26A6">
        <w:rPr>
          <w:sz w:val="24"/>
          <w:lang w:val="en-US"/>
        </w:rPr>
        <w:t xml:space="preserve">, A. Yu. Tsvetkov. Volume Part 1. – St. </w:t>
      </w:r>
      <w:proofErr w:type="gramStart"/>
      <w:r w:rsidRPr="001D26A6">
        <w:rPr>
          <w:sz w:val="24"/>
          <w:lang w:val="en-US"/>
        </w:rPr>
        <w:t>Petersburg :</w:t>
      </w:r>
      <w:proofErr w:type="gramEnd"/>
      <w:r w:rsidRPr="001D26A6">
        <w:rPr>
          <w:sz w:val="24"/>
          <w:lang w:val="en-US"/>
        </w:rPr>
        <w:t xml:space="preserve"> St. Petersburg State University of Telecommunications named after Prof. M.A. </w:t>
      </w:r>
      <w:proofErr w:type="spellStart"/>
      <w:r w:rsidRPr="001D26A6">
        <w:rPr>
          <w:sz w:val="24"/>
          <w:lang w:val="en-US"/>
        </w:rPr>
        <w:t>Bonch-Bruevich</w:t>
      </w:r>
      <w:proofErr w:type="spellEnd"/>
      <w:r w:rsidRPr="001D26A6">
        <w:rPr>
          <w:sz w:val="24"/>
          <w:lang w:val="en-US"/>
        </w:rPr>
        <w:t>, 2015. – 63 p. – EDN CMMEML.</w:t>
      </w:r>
      <w:r w:rsidRPr="001D26A6">
        <w:rPr>
          <w:sz w:val="24"/>
          <w:lang w:val="en-US"/>
        </w:rPr>
        <w:tab/>
      </w:r>
    </w:p>
    <w:p w14:paraId="20B2A033" w14:textId="0C62463C" w:rsidR="009D476B" w:rsidRPr="001D26A6" w:rsidRDefault="009D476B" w:rsidP="009D476B">
      <w:pPr>
        <w:pStyle w:val="affe"/>
        <w:pBdr>
          <w:bottom w:val="single" w:sz="12" w:space="1" w:color="auto"/>
        </w:pBdr>
        <w:tabs>
          <w:tab w:val="left" w:pos="2640"/>
        </w:tabs>
        <w:spacing w:line="276" w:lineRule="auto"/>
        <w:ind w:left="567" w:hanging="425"/>
        <w:rPr>
          <w:sz w:val="24"/>
          <w:lang w:val="en-US"/>
        </w:rPr>
      </w:pPr>
      <w:r w:rsidRPr="001D26A6">
        <w:rPr>
          <w:sz w:val="24"/>
          <w:lang w:val="en-US"/>
        </w:rPr>
        <w:t>2.</w:t>
      </w:r>
      <w:r w:rsidRPr="009D476B">
        <w:rPr>
          <w:sz w:val="24"/>
          <w:lang w:val="en-US"/>
        </w:rPr>
        <w:tab/>
      </w:r>
      <w:proofErr w:type="spellStart"/>
      <w:r w:rsidRPr="001D26A6">
        <w:rPr>
          <w:sz w:val="24"/>
          <w:lang w:val="en-US"/>
        </w:rPr>
        <w:t>Shterenberg</w:t>
      </w:r>
      <w:proofErr w:type="spellEnd"/>
      <w:r w:rsidRPr="001D26A6">
        <w:rPr>
          <w:sz w:val="24"/>
          <w:lang w:val="en-US"/>
        </w:rPr>
        <w:t xml:space="preserve"> S. I. Analysis of the work of information security algorithms based on self-modifying code using a stack //High–tech technologies in space exploration of the Earth. - 2016. – Vol. 8. – No. 2. – pp. 86-90.</w:t>
      </w:r>
    </w:p>
    <w:p w14:paraId="7FB8881C" w14:textId="2A383C10" w:rsidR="009D476B" w:rsidRPr="001D26A6" w:rsidRDefault="009D476B" w:rsidP="009D476B">
      <w:pPr>
        <w:pStyle w:val="affe"/>
        <w:pBdr>
          <w:bottom w:val="single" w:sz="12" w:space="1" w:color="auto"/>
        </w:pBdr>
        <w:tabs>
          <w:tab w:val="left" w:pos="2640"/>
        </w:tabs>
        <w:spacing w:line="276" w:lineRule="auto"/>
        <w:ind w:left="567" w:hanging="425"/>
        <w:rPr>
          <w:sz w:val="24"/>
          <w:lang w:val="en-US"/>
        </w:rPr>
      </w:pPr>
      <w:r w:rsidRPr="001D26A6">
        <w:rPr>
          <w:sz w:val="24"/>
          <w:lang w:val="en-US"/>
        </w:rPr>
        <w:t>3.</w:t>
      </w:r>
      <w:r w:rsidRPr="009D476B">
        <w:rPr>
          <w:sz w:val="24"/>
          <w:lang w:val="en-US"/>
        </w:rPr>
        <w:tab/>
      </w:r>
      <w:proofErr w:type="spellStart"/>
      <w:r w:rsidRPr="001D26A6">
        <w:rPr>
          <w:sz w:val="24"/>
          <w:lang w:val="en-US"/>
        </w:rPr>
        <w:t>Katasonov</w:t>
      </w:r>
      <w:proofErr w:type="spellEnd"/>
      <w:r w:rsidRPr="001D26A6">
        <w:rPr>
          <w:sz w:val="24"/>
          <w:lang w:val="en-US"/>
        </w:rPr>
        <w:t xml:space="preserve"> A. I., </w:t>
      </w:r>
      <w:proofErr w:type="spellStart"/>
      <w:r w:rsidRPr="001D26A6">
        <w:rPr>
          <w:sz w:val="24"/>
          <w:lang w:val="en-US"/>
        </w:rPr>
        <w:t>Shterenberg</w:t>
      </w:r>
      <w:proofErr w:type="spellEnd"/>
      <w:r w:rsidRPr="001D26A6">
        <w:rPr>
          <w:sz w:val="24"/>
          <w:lang w:val="en-US"/>
        </w:rPr>
        <w:t xml:space="preserve"> S. I., Tsvetkov A. Yu. Assessment of the stability of the mechanism implementing... The mandatory essential role model of access rights differentiation in gnu </w:t>
      </w:r>
      <w:proofErr w:type="spellStart"/>
      <w:r w:rsidRPr="001D26A6">
        <w:rPr>
          <w:sz w:val="24"/>
          <w:lang w:val="en-US"/>
        </w:rPr>
        <w:t>linux</w:t>
      </w:r>
      <w:proofErr w:type="spellEnd"/>
      <w:r w:rsidRPr="001D26A6">
        <w:rPr>
          <w:sz w:val="24"/>
          <w:lang w:val="en-US"/>
        </w:rPr>
        <w:t xml:space="preserve"> operating systems //Bulletin of the St. Petersburg State University of Technology and Design. Series 1: Natural and Technical Sciences. - 2020. – No. 2. – pp. 50-56.</w:t>
      </w:r>
    </w:p>
    <w:p w14:paraId="654A943A" w14:textId="1D3B685B" w:rsidR="009D476B" w:rsidRPr="001D26A6" w:rsidRDefault="009D476B" w:rsidP="009D476B">
      <w:pPr>
        <w:pStyle w:val="affe"/>
        <w:pBdr>
          <w:bottom w:val="single" w:sz="12" w:space="1" w:color="auto"/>
        </w:pBdr>
        <w:tabs>
          <w:tab w:val="left" w:pos="2640"/>
        </w:tabs>
        <w:spacing w:line="276" w:lineRule="auto"/>
        <w:ind w:left="567" w:hanging="425"/>
        <w:rPr>
          <w:sz w:val="24"/>
          <w:lang w:val="en-US"/>
        </w:rPr>
      </w:pPr>
      <w:r w:rsidRPr="001D26A6">
        <w:rPr>
          <w:sz w:val="24"/>
          <w:lang w:val="en-US"/>
        </w:rPr>
        <w:t>4.</w:t>
      </w:r>
      <w:r w:rsidRPr="009D476B">
        <w:rPr>
          <w:sz w:val="24"/>
          <w:lang w:val="en-US"/>
        </w:rPr>
        <w:tab/>
      </w:r>
      <w:proofErr w:type="spellStart"/>
      <w:r w:rsidRPr="001D26A6">
        <w:rPr>
          <w:sz w:val="24"/>
          <w:lang w:val="en-US"/>
        </w:rPr>
        <w:t>Vitkova</w:t>
      </w:r>
      <w:proofErr w:type="spellEnd"/>
      <w:r w:rsidRPr="001D26A6">
        <w:rPr>
          <w:sz w:val="24"/>
          <w:lang w:val="en-US"/>
        </w:rPr>
        <w:t xml:space="preserve"> L. A., </w:t>
      </w:r>
      <w:proofErr w:type="spellStart"/>
      <w:r w:rsidRPr="001D26A6">
        <w:rPr>
          <w:sz w:val="24"/>
          <w:lang w:val="en-US"/>
        </w:rPr>
        <w:t>Akhrameeva</w:t>
      </w:r>
      <w:proofErr w:type="spellEnd"/>
      <w:r w:rsidRPr="001D26A6">
        <w:rPr>
          <w:sz w:val="24"/>
          <w:lang w:val="en-US"/>
        </w:rPr>
        <w:t xml:space="preserve"> K. A., Gruzinsky B. A. The use of geometric hash functions in information security //News of higher educational institutions. Light industry technology. - 2017. – vol. 37. – No. 3. – pp. 5-9.</w:t>
      </w:r>
    </w:p>
    <w:p w14:paraId="40E08B89" w14:textId="47EB3103" w:rsidR="0034769A" w:rsidRPr="00772774" w:rsidRDefault="009D476B" w:rsidP="009D476B">
      <w:pPr>
        <w:pStyle w:val="affe"/>
        <w:pBdr>
          <w:bottom w:val="single" w:sz="12" w:space="1" w:color="auto"/>
        </w:pBdr>
        <w:tabs>
          <w:tab w:val="left" w:pos="2640"/>
        </w:tabs>
        <w:spacing w:line="276" w:lineRule="auto"/>
        <w:ind w:left="567" w:hanging="425"/>
        <w:rPr>
          <w:sz w:val="24"/>
          <w:lang w:val="en-US"/>
        </w:rPr>
      </w:pPr>
      <w:r w:rsidRPr="001D26A6">
        <w:rPr>
          <w:sz w:val="24"/>
          <w:lang w:val="en-US"/>
        </w:rPr>
        <w:t>5.</w:t>
      </w:r>
      <w:r w:rsidRPr="009D476B">
        <w:rPr>
          <w:sz w:val="24"/>
          <w:lang w:val="en-US"/>
        </w:rPr>
        <w:tab/>
      </w:r>
      <w:proofErr w:type="spellStart"/>
      <w:r w:rsidRPr="001D26A6">
        <w:rPr>
          <w:sz w:val="24"/>
          <w:lang w:val="en-US"/>
        </w:rPr>
        <w:t>Birikh</w:t>
      </w:r>
      <w:proofErr w:type="spellEnd"/>
      <w:r w:rsidRPr="001D26A6">
        <w:rPr>
          <w:sz w:val="24"/>
          <w:lang w:val="en-US"/>
        </w:rPr>
        <w:t xml:space="preserve"> E. V., </w:t>
      </w:r>
      <w:proofErr w:type="spellStart"/>
      <w:r w:rsidRPr="001D26A6">
        <w:rPr>
          <w:sz w:val="24"/>
          <w:lang w:val="en-US"/>
        </w:rPr>
        <w:t>Ferapontova</w:t>
      </w:r>
      <w:proofErr w:type="spellEnd"/>
      <w:r w:rsidRPr="001D26A6">
        <w:rPr>
          <w:sz w:val="24"/>
          <w:lang w:val="en-US"/>
        </w:rPr>
        <w:t xml:space="preserve"> S. S. On the issue of personal data audit //Actual problems of </w:t>
      </w:r>
      <w:proofErr w:type="spellStart"/>
      <w:r w:rsidRPr="001D26A6">
        <w:rPr>
          <w:sz w:val="24"/>
          <w:lang w:val="en-US"/>
        </w:rPr>
        <w:t>infotelecommunications</w:t>
      </w:r>
      <w:proofErr w:type="spellEnd"/>
      <w:r w:rsidRPr="001D26A6">
        <w:rPr>
          <w:sz w:val="24"/>
          <w:lang w:val="en-US"/>
        </w:rPr>
        <w:t xml:space="preserve"> in science and education (APINO 2018). – 2018. – pp. 111-114.</w:t>
      </w:r>
      <w:r w:rsidRPr="009D476B">
        <w:rPr>
          <w:sz w:val="24"/>
          <w:lang w:val="en-US"/>
        </w:rPr>
        <w:t xml:space="preserve"> </w:t>
      </w:r>
    </w:p>
    <w:sectPr w:rsidR="0034769A" w:rsidRPr="00772774" w:rsidSect="009D476B">
      <w:headerReference w:type="default" r:id="rId10"/>
      <w:footerReference w:type="default" r:id="rId11"/>
      <w:headerReference w:type="first" r:id="rId12"/>
      <w:footerReference w:type="first" r:id="rId13"/>
      <w:pgSz w:w="11906" w:h="16838"/>
      <w:pgMar w:top="1134" w:right="1134" w:bottom="1134" w:left="1134" w:header="709" w:footer="709"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550DC" w14:textId="77777777" w:rsidR="0034246D" w:rsidRDefault="0034246D" w:rsidP="00C31D61">
      <w:pPr>
        <w:spacing w:after="0" w:line="240" w:lineRule="auto"/>
      </w:pPr>
      <w:r>
        <w:separator/>
      </w:r>
    </w:p>
  </w:endnote>
  <w:endnote w:type="continuationSeparator" w:id="0">
    <w:p w14:paraId="06F828F7" w14:textId="77777777" w:rsidR="0034246D" w:rsidRDefault="0034246D" w:rsidP="00C3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Yu Gothic UI"/>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2025785264"/>
      <w:docPartObj>
        <w:docPartGallery w:val="Page Numbers (Bottom of Page)"/>
        <w:docPartUnique/>
      </w:docPartObj>
    </w:sdtPr>
    <w:sdtContent>
      <w:p w14:paraId="195E7438" w14:textId="77777777" w:rsidR="00901006" w:rsidRPr="00F24ECE" w:rsidRDefault="00901006" w:rsidP="00F24ECE">
        <w:pPr>
          <w:pStyle w:val="af5"/>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10</w:t>
        </w:r>
        <w:r w:rsidRPr="00F24ECE">
          <w:rPr>
            <w:rFonts w:ascii="Times New Roman" w:hAnsi="Times New Roman" w:cs="Times New Roman"/>
            <w:sz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4"/>
      </w:rPr>
      <w:id w:val="-938216405"/>
      <w:docPartObj>
        <w:docPartGallery w:val="Page Numbers (Bottom of Page)"/>
        <w:docPartUnique/>
      </w:docPartObj>
    </w:sdtPr>
    <w:sdtContent>
      <w:p w14:paraId="60E9821B" w14:textId="77777777" w:rsidR="00901006" w:rsidRPr="00F24ECE" w:rsidRDefault="00901006" w:rsidP="00F24ECE">
        <w:pPr>
          <w:pStyle w:val="af5"/>
          <w:jc w:val="center"/>
          <w:rPr>
            <w:rFonts w:ascii="Times New Roman" w:hAnsi="Times New Roman" w:cs="Times New Roman"/>
            <w:sz w:val="24"/>
          </w:rPr>
        </w:pPr>
        <w:r w:rsidRPr="00F24ECE">
          <w:rPr>
            <w:rFonts w:ascii="Times New Roman" w:hAnsi="Times New Roman" w:cs="Times New Roman"/>
            <w:sz w:val="24"/>
          </w:rPr>
          <w:fldChar w:fldCharType="begin"/>
        </w:r>
        <w:r w:rsidRPr="00F24ECE">
          <w:rPr>
            <w:rFonts w:ascii="Times New Roman" w:hAnsi="Times New Roman" w:cs="Times New Roman"/>
            <w:sz w:val="24"/>
          </w:rPr>
          <w:instrText>PAGE   \* MERGEFORMAT</w:instrText>
        </w:r>
        <w:r w:rsidRPr="00F24ECE">
          <w:rPr>
            <w:rFonts w:ascii="Times New Roman" w:hAnsi="Times New Roman" w:cs="Times New Roman"/>
            <w:sz w:val="24"/>
          </w:rPr>
          <w:fldChar w:fldCharType="separate"/>
        </w:r>
        <w:r>
          <w:rPr>
            <w:rFonts w:ascii="Times New Roman" w:hAnsi="Times New Roman" w:cs="Times New Roman"/>
            <w:noProof/>
            <w:sz w:val="24"/>
          </w:rPr>
          <w:t>2</w:t>
        </w:r>
        <w:r w:rsidRPr="00F24ECE">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1BE0CE" w14:textId="77777777" w:rsidR="0034246D" w:rsidRDefault="0034246D" w:rsidP="00C31D61">
      <w:pPr>
        <w:spacing w:after="0" w:line="240" w:lineRule="auto"/>
      </w:pPr>
      <w:r>
        <w:separator/>
      </w:r>
    </w:p>
  </w:footnote>
  <w:footnote w:type="continuationSeparator" w:id="0">
    <w:p w14:paraId="5B4BA82E" w14:textId="77777777" w:rsidR="0034246D" w:rsidRDefault="0034246D" w:rsidP="00C31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E4E34A" w14:textId="569C1DDA" w:rsidR="00901006" w:rsidRPr="009D476B" w:rsidRDefault="009D476B" w:rsidP="003F1A53">
    <w:pPr>
      <w:pStyle w:val="af9"/>
      <w:pBdr>
        <w:bottom w:val="single" w:sz="12" w:space="1" w:color="auto"/>
      </w:pBdr>
      <w:jc w:val="center"/>
      <w:rPr>
        <w:rFonts w:ascii="Times New Roman" w:hAnsi="Times New Roman" w:cs="Times New Roman"/>
      </w:rPr>
    </w:pPr>
    <w:r w:rsidRPr="009D476B">
      <w:rPr>
        <w:rFonts w:ascii="Times New Roman" w:hAnsi="Times New Roman" w:cs="Times New Roman"/>
        <w:color w:val="000000"/>
        <w:sz w:val="24"/>
        <w:shd w:val="clear" w:color="auto" w:fill="FFFFFF"/>
      </w:rPr>
      <w:t xml:space="preserve">Удальцов К.Р. </w:t>
    </w:r>
    <w:r w:rsidRPr="009D476B">
      <w:rPr>
        <w:rFonts w:ascii="Times New Roman" w:hAnsi="Times New Roman" w:cs="Times New Roman"/>
        <w:bCs/>
        <w:sz w:val="24"/>
      </w:rPr>
      <w:t xml:space="preserve">Изучение инструмента </w:t>
    </w:r>
    <w:r w:rsidRPr="009D476B">
      <w:rPr>
        <w:rFonts w:ascii="Times New Roman" w:hAnsi="Times New Roman" w:cs="Times New Roman"/>
        <w:bCs/>
        <w:sz w:val="24"/>
        <w:lang w:val="en-US"/>
      </w:rPr>
      <w:t>VELOCIRAPTOR</w:t>
    </w:r>
    <w:r w:rsidRPr="009D476B">
      <w:rPr>
        <w:rFonts w:ascii="Times New Roman" w:hAnsi="Times New Roman" w:cs="Times New Roman"/>
        <w:bCs/>
        <w:sz w:val="24"/>
      </w:rPr>
      <w:t xml:space="preserve"> </w:t>
    </w:r>
    <w:r w:rsidRPr="009D476B">
      <w:rPr>
        <w:rFonts w:ascii="Times New Roman" w:hAnsi="Times New Roman" w:cs="Times New Roman"/>
        <w:spacing w:val="-2"/>
        <w:sz w:val="24"/>
      </w:rPr>
      <w:t xml:space="preserve">// Международный журнал информационных технологий и </w:t>
    </w:r>
    <w:proofErr w:type="gramStart"/>
    <w:r w:rsidRPr="009D476B">
      <w:rPr>
        <w:rFonts w:ascii="Times New Roman" w:hAnsi="Times New Roman" w:cs="Times New Roman"/>
        <w:spacing w:val="-2"/>
        <w:sz w:val="24"/>
      </w:rPr>
      <w:t>энергоэффективности.–</w:t>
    </w:r>
    <w:proofErr w:type="gramEnd"/>
    <w:r w:rsidRPr="009D476B">
      <w:rPr>
        <w:rFonts w:ascii="Times New Roman" w:hAnsi="Times New Roman" w:cs="Times New Roman"/>
        <w:spacing w:val="-2"/>
        <w:sz w:val="24"/>
      </w:rPr>
      <w:t xml:space="preserve"> 2024. – Т. 9 № 11(49) с. 25–28</w:t>
    </w:r>
    <w:r w:rsidRPr="009D476B">
      <w:rPr>
        <w:rFonts w:ascii="Times New Roman" w:hAnsi="Times New Roman" w:cs="Times New Roman"/>
        <w:spacing w:val="-2"/>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6148"/>
      <w:gridCol w:w="1704"/>
    </w:tblGrid>
    <w:tr w:rsidR="00901006" w14:paraId="7E8FE84F" w14:textId="77777777" w:rsidTr="00531279">
      <w:tc>
        <w:tcPr>
          <w:tcW w:w="9628" w:type="dxa"/>
          <w:gridSpan w:val="3"/>
        </w:tcPr>
        <w:p w14:paraId="482640C7" w14:textId="4750A372" w:rsidR="00901006" w:rsidRPr="0034769A" w:rsidRDefault="00A80487" w:rsidP="0034769A">
          <w:pPr>
            <w:pStyle w:val="affe"/>
            <w:tabs>
              <w:tab w:val="left" w:pos="3490"/>
              <w:tab w:val="left" w:pos="6700"/>
              <w:tab w:val="left" w:pos="7840"/>
            </w:tabs>
            <w:spacing w:line="240" w:lineRule="auto"/>
            <w:ind w:firstLine="0"/>
            <w:jc w:val="center"/>
            <w:rPr>
              <w:b/>
              <w:sz w:val="24"/>
            </w:rPr>
          </w:pPr>
          <w:bookmarkStart w:id="2" w:name="_Hlk67514766"/>
          <w:r w:rsidRPr="003F1A53">
            <w:rPr>
              <w:color w:val="000000"/>
              <w:sz w:val="24"/>
              <w:shd w:val="clear" w:color="auto" w:fill="FFFFFF"/>
            </w:rPr>
            <w:t>Удальцов К.Р.</w:t>
          </w:r>
          <w:r w:rsidR="009D476B">
            <w:rPr>
              <w:color w:val="000000"/>
              <w:sz w:val="24"/>
              <w:shd w:val="clear" w:color="auto" w:fill="FFFFFF"/>
            </w:rPr>
            <w:t xml:space="preserve"> </w:t>
          </w:r>
          <w:r w:rsidR="009D476B" w:rsidRPr="009D476B">
            <w:rPr>
              <w:bCs/>
              <w:sz w:val="24"/>
            </w:rPr>
            <w:t>Изучение</w:t>
          </w:r>
          <w:r w:rsidR="009D476B" w:rsidRPr="009D476B">
            <w:rPr>
              <w:bCs/>
              <w:sz w:val="24"/>
            </w:rPr>
            <w:t xml:space="preserve"> </w:t>
          </w:r>
          <w:r w:rsidR="009D476B" w:rsidRPr="009D476B">
            <w:rPr>
              <w:bCs/>
              <w:sz w:val="24"/>
            </w:rPr>
            <w:t>инструмента</w:t>
          </w:r>
          <w:r w:rsidR="009D476B" w:rsidRPr="009D476B">
            <w:rPr>
              <w:bCs/>
              <w:sz w:val="24"/>
            </w:rPr>
            <w:t xml:space="preserve"> </w:t>
          </w:r>
          <w:r w:rsidR="009D476B" w:rsidRPr="009D476B">
            <w:rPr>
              <w:bCs/>
              <w:sz w:val="24"/>
              <w:lang w:val="en-US"/>
            </w:rPr>
            <w:t>VELOCIRAPTOR</w:t>
          </w:r>
          <w:r w:rsidR="0034769A">
            <w:rPr>
              <w:bCs/>
              <w:sz w:val="24"/>
            </w:rPr>
            <w:t xml:space="preserve"> </w:t>
          </w:r>
          <w:r w:rsidR="00901006" w:rsidRPr="003F1A53">
            <w:rPr>
              <w:spacing w:val="-2"/>
              <w:sz w:val="24"/>
            </w:rPr>
            <w:t xml:space="preserve">// Международный журнал информационных технологий и </w:t>
          </w:r>
          <w:proofErr w:type="gramStart"/>
          <w:r w:rsidR="00901006" w:rsidRPr="003F1A53">
            <w:rPr>
              <w:spacing w:val="-2"/>
              <w:sz w:val="24"/>
            </w:rPr>
            <w:t>энергоэффективности.–</w:t>
          </w:r>
          <w:proofErr w:type="gramEnd"/>
          <w:r w:rsidR="00901006" w:rsidRPr="003F1A53">
            <w:rPr>
              <w:spacing w:val="-2"/>
              <w:sz w:val="24"/>
            </w:rPr>
            <w:t xml:space="preserve"> 202</w:t>
          </w:r>
          <w:r w:rsidR="00766C54" w:rsidRPr="003F1A53">
            <w:rPr>
              <w:spacing w:val="-2"/>
              <w:sz w:val="24"/>
            </w:rPr>
            <w:t>4</w:t>
          </w:r>
          <w:r w:rsidR="00901006" w:rsidRPr="003F1A53">
            <w:rPr>
              <w:spacing w:val="-2"/>
              <w:sz w:val="24"/>
            </w:rPr>
            <w:t>. –</w:t>
          </w:r>
          <w:r w:rsidR="00EE1B53" w:rsidRPr="003F1A53">
            <w:rPr>
              <w:spacing w:val="-2"/>
              <w:sz w:val="24"/>
            </w:rPr>
            <w:t xml:space="preserve"> </w:t>
          </w:r>
          <w:r w:rsidR="00901006" w:rsidRPr="003F1A53">
            <w:rPr>
              <w:spacing w:val="-2"/>
              <w:sz w:val="24"/>
            </w:rPr>
            <w:t xml:space="preserve">Т. </w:t>
          </w:r>
          <w:r w:rsidR="00766C54" w:rsidRPr="003F1A53">
            <w:rPr>
              <w:spacing w:val="-2"/>
              <w:sz w:val="24"/>
            </w:rPr>
            <w:t>9</w:t>
          </w:r>
          <w:r w:rsidR="00901006" w:rsidRPr="003F1A53">
            <w:rPr>
              <w:spacing w:val="-2"/>
              <w:sz w:val="24"/>
            </w:rPr>
            <w:t xml:space="preserve"> № </w:t>
          </w:r>
          <w:r w:rsidR="0034769A">
            <w:rPr>
              <w:spacing w:val="-2"/>
              <w:sz w:val="24"/>
            </w:rPr>
            <w:t>11</w:t>
          </w:r>
          <w:r w:rsidR="00901006" w:rsidRPr="003F1A53">
            <w:rPr>
              <w:spacing w:val="-2"/>
              <w:sz w:val="24"/>
            </w:rPr>
            <w:t>(</w:t>
          </w:r>
          <w:r w:rsidR="00766C54" w:rsidRPr="003F1A53">
            <w:rPr>
              <w:spacing w:val="-2"/>
              <w:sz w:val="24"/>
            </w:rPr>
            <w:t>4</w:t>
          </w:r>
          <w:r w:rsidR="0034769A">
            <w:rPr>
              <w:spacing w:val="-2"/>
              <w:sz w:val="24"/>
            </w:rPr>
            <w:t>9</w:t>
          </w:r>
          <w:r w:rsidR="00901006" w:rsidRPr="003F1A53">
            <w:rPr>
              <w:spacing w:val="-2"/>
              <w:sz w:val="24"/>
            </w:rPr>
            <w:t xml:space="preserve">) с. </w:t>
          </w:r>
          <w:r w:rsidR="009D476B">
            <w:rPr>
              <w:spacing w:val="-2"/>
              <w:sz w:val="24"/>
            </w:rPr>
            <w:t>25</w:t>
          </w:r>
          <w:r w:rsidR="00901006" w:rsidRPr="003F1A53">
            <w:rPr>
              <w:spacing w:val="-2"/>
              <w:sz w:val="24"/>
            </w:rPr>
            <w:t>–</w:t>
          </w:r>
          <w:r w:rsidR="00CF6D1B">
            <w:rPr>
              <w:spacing w:val="-2"/>
              <w:sz w:val="24"/>
            </w:rPr>
            <w:t>2</w:t>
          </w:r>
          <w:r w:rsidR="009D476B">
            <w:rPr>
              <w:spacing w:val="-2"/>
              <w:sz w:val="24"/>
            </w:rPr>
            <w:t>8</w:t>
          </w:r>
        </w:p>
      </w:tc>
    </w:tr>
    <w:tr w:rsidR="00901006" w14:paraId="42319743" w14:textId="77777777" w:rsidTr="00963372">
      <w:tc>
        <w:tcPr>
          <w:tcW w:w="1271" w:type="dxa"/>
          <w:tcBorders>
            <w:top w:val="single" w:sz="12" w:space="0" w:color="auto"/>
            <w:bottom w:val="single" w:sz="24" w:space="0" w:color="auto"/>
          </w:tcBorders>
        </w:tcPr>
        <w:p w14:paraId="71D00C9E" w14:textId="77777777" w:rsidR="00901006" w:rsidRDefault="00901006" w:rsidP="00531279">
          <w:pPr>
            <w:pStyle w:val="af9"/>
          </w:pPr>
          <w:r>
            <w:rPr>
              <w:rFonts w:ascii="Times New Roman" w:hAnsi="Times New Roman" w:cs="Times New Roman"/>
              <w:noProof/>
              <w:spacing w:val="-4"/>
              <w:sz w:val="24"/>
              <w:lang w:eastAsia="ru-RU"/>
            </w:rPr>
            <w:drawing>
              <wp:inline distT="0" distB="0" distL="0" distR="0" wp14:anchorId="28F42290" wp14:editId="38DEC288">
                <wp:extent cx="996950" cy="1169035"/>
                <wp:effectExtent l="0" t="0" r="0" b="0"/>
                <wp:docPr id="1" name="Picture 22" descr="Logotip_izdatelstva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2" descr="Logotip_izdatelstva_1"/>
                        <pic:cNvPicPr>
                          <a:picLocks/>
                        </pic:cNvPicPr>
                      </pic:nvPicPr>
                      <pic:blipFill>
                        <a:blip r:embed="rId1">
                          <a:extLst>
                            <a:ext uri="{28A0092B-C50C-407E-A947-70E740481C1C}">
                              <a14:useLocalDpi xmlns:a14="http://schemas.microsoft.com/office/drawing/2010/main" val="0"/>
                            </a:ext>
                          </a:extLst>
                        </a:blip>
                        <a:srcRect l="16499" t="10126" r="17125" b="13000"/>
                        <a:stretch>
                          <a:fillRect/>
                        </a:stretch>
                      </pic:blipFill>
                      <pic:spPr bwMode="auto">
                        <a:xfrm>
                          <a:off x="0" y="0"/>
                          <a:ext cx="996950" cy="1169035"/>
                        </a:xfrm>
                        <a:prstGeom prst="rect">
                          <a:avLst/>
                        </a:prstGeom>
                        <a:noFill/>
                        <a:ln>
                          <a:noFill/>
                        </a:ln>
                      </pic:spPr>
                    </pic:pic>
                  </a:graphicData>
                </a:graphic>
              </wp:inline>
            </w:drawing>
          </w:r>
        </w:p>
      </w:tc>
      <w:tc>
        <w:tcPr>
          <w:tcW w:w="6662" w:type="dxa"/>
          <w:tcBorders>
            <w:top w:val="single" w:sz="12" w:space="0" w:color="auto"/>
            <w:bottom w:val="single" w:sz="24" w:space="0" w:color="auto"/>
          </w:tcBorders>
          <w:vAlign w:val="center"/>
        </w:tcPr>
        <w:p w14:paraId="5580F538" w14:textId="77777777" w:rsidR="00901006" w:rsidRDefault="00901006" w:rsidP="00963372">
          <w:pPr>
            <w:pStyle w:val="af9"/>
            <w:jc w:val="center"/>
            <w:rPr>
              <w:rFonts w:ascii="Times New Roman" w:hAnsi="Times New Roman" w:cs="Times New Roman"/>
              <w:spacing w:val="-4"/>
              <w:sz w:val="24"/>
            </w:rPr>
          </w:pPr>
          <w:r w:rsidRPr="00A8317F">
            <w:rPr>
              <w:rFonts w:ascii="Times New Roman" w:hAnsi="Times New Roman" w:cs="Times New Roman"/>
              <w:spacing w:val="-4"/>
              <w:sz w:val="24"/>
            </w:rPr>
            <w:t>Международный журнал информационных технологий и энергоэффективности</w:t>
          </w:r>
        </w:p>
        <w:p w14:paraId="4F4C4DDE" w14:textId="77777777" w:rsidR="00901006" w:rsidRDefault="00901006" w:rsidP="00963372">
          <w:pPr>
            <w:pStyle w:val="af9"/>
            <w:jc w:val="center"/>
            <w:rPr>
              <w:rFonts w:ascii="Times New Roman" w:hAnsi="Times New Roman" w:cs="Times New Roman"/>
              <w:spacing w:val="-4"/>
              <w:sz w:val="24"/>
            </w:rPr>
          </w:pPr>
        </w:p>
        <w:p w14:paraId="3D542666" w14:textId="77777777" w:rsidR="00901006" w:rsidRPr="00A8317F" w:rsidRDefault="00901006" w:rsidP="00963372">
          <w:pPr>
            <w:pStyle w:val="af9"/>
            <w:jc w:val="center"/>
            <w:rPr>
              <w:rFonts w:ascii="Times New Roman" w:hAnsi="Times New Roman" w:cs="Times New Roman"/>
              <w:spacing w:val="-6"/>
              <w:sz w:val="24"/>
            </w:rPr>
          </w:pPr>
          <w:r w:rsidRPr="00A8317F">
            <w:rPr>
              <w:rFonts w:ascii="Times New Roman" w:hAnsi="Times New Roman" w:cs="Times New Roman"/>
              <w:spacing w:val="-6"/>
              <w:sz w:val="24"/>
            </w:rPr>
            <w:t xml:space="preserve">Сайт журнала: </w:t>
          </w:r>
          <w:hyperlink r:id="rId2" w:history="1">
            <w:r w:rsidRPr="00A8317F">
              <w:rPr>
                <w:rStyle w:val="af7"/>
                <w:rFonts w:ascii="Times New Roman" w:hAnsi="Times New Roman" w:cs="Times New Roman"/>
                <w:spacing w:val="-6"/>
                <w:sz w:val="24"/>
                <w:lang w:val="en-US"/>
              </w:rPr>
              <w:t>h</w:t>
            </w:r>
            <w:r w:rsidRPr="00A8317F">
              <w:rPr>
                <w:rStyle w:val="af7"/>
                <w:rFonts w:ascii="Times New Roman" w:hAnsi="Times New Roman" w:cs="Times New Roman"/>
                <w:spacing w:val="-6"/>
                <w:sz w:val="24"/>
              </w:rPr>
              <w:t>ttp://www.openaccessscience.ru/index.php/ijcse/</w:t>
            </w:r>
          </w:hyperlink>
        </w:p>
      </w:tc>
      <w:tc>
        <w:tcPr>
          <w:tcW w:w="1695" w:type="dxa"/>
          <w:tcBorders>
            <w:bottom w:val="single" w:sz="24" w:space="0" w:color="auto"/>
          </w:tcBorders>
        </w:tcPr>
        <w:p w14:paraId="6051EE58" w14:textId="77777777" w:rsidR="00901006" w:rsidRDefault="00901006" w:rsidP="00531279">
          <w:pPr>
            <w:pStyle w:val="af9"/>
          </w:pPr>
          <w:r>
            <w:rPr>
              <w:noProof/>
              <w:lang w:eastAsia="ru-RU"/>
            </w:rPr>
            <w:drawing>
              <wp:inline distT="0" distB="0" distL="0" distR="0" wp14:anchorId="54D9BB8A" wp14:editId="3FFC78B2">
                <wp:extent cx="944880" cy="1212850"/>
                <wp:effectExtent l="0" t="0" r="0" b="0"/>
                <wp:docPr id="2" name="Picture 23" descr="Oblozhka-zhurnala-19-tom1-nomer2-1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3" descr="Oblozhka-zhurnala-19-tom1-nomer2-100"/>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44880" cy="1212850"/>
                        </a:xfrm>
                        <a:prstGeom prst="rect">
                          <a:avLst/>
                        </a:prstGeom>
                        <a:noFill/>
                        <a:ln>
                          <a:noFill/>
                        </a:ln>
                      </pic:spPr>
                    </pic:pic>
                  </a:graphicData>
                </a:graphic>
              </wp:inline>
            </w:drawing>
          </w:r>
        </w:p>
      </w:tc>
    </w:tr>
    <w:bookmarkEnd w:id="2"/>
  </w:tbl>
  <w:p w14:paraId="0384B165" w14:textId="77777777" w:rsidR="00901006" w:rsidRPr="00531279" w:rsidRDefault="00901006" w:rsidP="00531279">
    <w:pPr>
      <w:pStyle w:val="af9"/>
      <w:rPr>
        <w:sz w:val="2"/>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6500"/>
    <w:multiLevelType w:val="hybridMultilevel"/>
    <w:tmpl w:val="E9587E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8D1D0E"/>
    <w:multiLevelType w:val="hybridMultilevel"/>
    <w:tmpl w:val="31862C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5F53B65"/>
    <w:multiLevelType w:val="hybridMultilevel"/>
    <w:tmpl w:val="808C154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643561D"/>
    <w:multiLevelType w:val="hybridMultilevel"/>
    <w:tmpl w:val="D81E751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0CE13FA4"/>
    <w:multiLevelType w:val="hybridMultilevel"/>
    <w:tmpl w:val="1E18F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A527E5"/>
    <w:multiLevelType w:val="hybridMultilevel"/>
    <w:tmpl w:val="88DCE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4912E7B"/>
    <w:multiLevelType w:val="hybridMultilevel"/>
    <w:tmpl w:val="9DCAFA0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15:restartNumberingAfterBreak="0">
    <w:nsid w:val="15E524BE"/>
    <w:multiLevelType w:val="hybridMultilevel"/>
    <w:tmpl w:val="2B2C9C06"/>
    <w:lvl w:ilvl="0" w:tplc="C0F8811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8" w15:restartNumberingAfterBreak="0">
    <w:nsid w:val="17676E2B"/>
    <w:multiLevelType w:val="multilevel"/>
    <w:tmpl w:val="66E8420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BFE12CB"/>
    <w:multiLevelType w:val="multilevel"/>
    <w:tmpl w:val="3F86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6057A0"/>
    <w:multiLevelType w:val="multilevel"/>
    <w:tmpl w:val="D6C6EA4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725A1B"/>
    <w:multiLevelType w:val="hybridMultilevel"/>
    <w:tmpl w:val="0FE4F4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F028D4"/>
    <w:multiLevelType w:val="hybridMultilevel"/>
    <w:tmpl w:val="2B2C9C06"/>
    <w:lvl w:ilvl="0" w:tplc="C0F88112">
      <w:start w:val="1"/>
      <w:numFmt w:val="decimal"/>
      <w:lvlText w:val="%1."/>
      <w:lvlJc w:val="left"/>
      <w:pPr>
        <w:ind w:left="587" w:hanging="360"/>
      </w:pPr>
      <w:rPr>
        <w:rFonts w:hint="default"/>
      </w:rPr>
    </w:lvl>
    <w:lvl w:ilvl="1" w:tplc="04190019" w:tentative="1">
      <w:start w:val="1"/>
      <w:numFmt w:val="lowerLetter"/>
      <w:lvlText w:val="%2."/>
      <w:lvlJc w:val="left"/>
      <w:pPr>
        <w:ind w:left="1307" w:hanging="360"/>
      </w:pPr>
    </w:lvl>
    <w:lvl w:ilvl="2" w:tplc="0419001B" w:tentative="1">
      <w:start w:val="1"/>
      <w:numFmt w:val="lowerRoman"/>
      <w:lvlText w:val="%3."/>
      <w:lvlJc w:val="right"/>
      <w:pPr>
        <w:ind w:left="2027" w:hanging="180"/>
      </w:pPr>
    </w:lvl>
    <w:lvl w:ilvl="3" w:tplc="0419000F" w:tentative="1">
      <w:start w:val="1"/>
      <w:numFmt w:val="decimal"/>
      <w:lvlText w:val="%4."/>
      <w:lvlJc w:val="left"/>
      <w:pPr>
        <w:ind w:left="2747" w:hanging="360"/>
      </w:pPr>
    </w:lvl>
    <w:lvl w:ilvl="4" w:tplc="04190019" w:tentative="1">
      <w:start w:val="1"/>
      <w:numFmt w:val="lowerLetter"/>
      <w:lvlText w:val="%5."/>
      <w:lvlJc w:val="left"/>
      <w:pPr>
        <w:ind w:left="3467" w:hanging="360"/>
      </w:pPr>
    </w:lvl>
    <w:lvl w:ilvl="5" w:tplc="0419001B" w:tentative="1">
      <w:start w:val="1"/>
      <w:numFmt w:val="lowerRoman"/>
      <w:lvlText w:val="%6."/>
      <w:lvlJc w:val="right"/>
      <w:pPr>
        <w:ind w:left="4187" w:hanging="180"/>
      </w:pPr>
    </w:lvl>
    <w:lvl w:ilvl="6" w:tplc="0419000F" w:tentative="1">
      <w:start w:val="1"/>
      <w:numFmt w:val="decimal"/>
      <w:lvlText w:val="%7."/>
      <w:lvlJc w:val="left"/>
      <w:pPr>
        <w:ind w:left="4907" w:hanging="360"/>
      </w:pPr>
    </w:lvl>
    <w:lvl w:ilvl="7" w:tplc="04190019" w:tentative="1">
      <w:start w:val="1"/>
      <w:numFmt w:val="lowerLetter"/>
      <w:lvlText w:val="%8."/>
      <w:lvlJc w:val="left"/>
      <w:pPr>
        <w:ind w:left="5627" w:hanging="360"/>
      </w:pPr>
    </w:lvl>
    <w:lvl w:ilvl="8" w:tplc="0419001B" w:tentative="1">
      <w:start w:val="1"/>
      <w:numFmt w:val="lowerRoman"/>
      <w:lvlText w:val="%9."/>
      <w:lvlJc w:val="right"/>
      <w:pPr>
        <w:ind w:left="6347" w:hanging="180"/>
      </w:pPr>
    </w:lvl>
  </w:abstractNum>
  <w:abstractNum w:abstractNumId="13" w15:restartNumberingAfterBreak="0">
    <w:nsid w:val="2A8D14B1"/>
    <w:multiLevelType w:val="hybridMultilevel"/>
    <w:tmpl w:val="36E0B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F34388"/>
    <w:multiLevelType w:val="hybridMultilevel"/>
    <w:tmpl w:val="2B2C9C06"/>
    <w:lvl w:ilvl="0" w:tplc="FFFFFFFF">
      <w:start w:val="1"/>
      <w:numFmt w:val="decimal"/>
      <w:lvlText w:val="%1."/>
      <w:lvlJc w:val="left"/>
      <w:pPr>
        <w:ind w:left="587" w:hanging="360"/>
      </w:pPr>
      <w:rPr>
        <w:rFonts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15" w15:restartNumberingAfterBreak="0">
    <w:nsid w:val="33E92A39"/>
    <w:multiLevelType w:val="hybridMultilevel"/>
    <w:tmpl w:val="7D72F7C8"/>
    <w:lvl w:ilvl="0" w:tplc="4B1CBEA6">
      <w:start w:val="7"/>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34AB3A4C"/>
    <w:multiLevelType w:val="hybridMultilevel"/>
    <w:tmpl w:val="877290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4E57760"/>
    <w:multiLevelType w:val="multilevel"/>
    <w:tmpl w:val="DE2E3F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BB84BE5"/>
    <w:multiLevelType w:val="multilevel"/>
    <w:tmpl w:val="87986E88"/>
    <w:styleLink w:val="WWNum41"/>
    <w:lvl w:ilvl="0">
      <w:start w:val="1"/>
      <w:numFmt w:val="decimal"/>
      <w:suff w:val="space"/>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41F05FF9"/>
    <w:multiLevelType w:val="hybridMultilevel"/>
    <w:tmpl w:val="5B16B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061C41"/>
    <w:multiLevelType w:val="hybridMultilevel"/>
    <w:tmpl w:val="5F9C63E2"/>
    <w:lvl w:ilvl="0" w:tplc="1C4AAD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43DE563A"/>
    <w:multiLevelType w:val="multilevel"/>
    <w:tmpl w:val="513CE2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492F63EC"/>
    <w:multiLevelType w:val="hybridMultilevel"/>
    <w:tmpl w:val="205E2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C3674B6"/>
    <w:multiLevelType w:val="hybridMultilevel"/>
    <w:tmpl w:val="8BA2305C"/>
    <w:lvl w:ilvl="0" w:tplc="0652BF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4FFB0C21"/>
    <w:multiLevelType w:val="hybridMultilevel"/>
    <w:tmpl w:val="B08EE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FE4922"/>
    <w:multiLevelType w:val="multilevel"/>
    <w:tmpl w:val="C3703A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7423713"/>
    <w:multiLevelType w:val="hybridMultilevel"/>
    <w:tmpl w:val="2CA62C84"/>
    <w:lvl w:ilvl="0" w:tplc="04190001">
      <w:start w:val="1"/>
      <w:numFmt w:val="bullet"/>
      <w:lvlText w:val=""/>
      <w:lvlJc w:val="left"/>
      <w:pPr>
        <w:ind w:left="2715" w:hanging="360"/>
      </w:pPr>
      <w:rPr>
        <w:rFonts w:ascii="Symbol" w:hAnsi="Symbol" w:hint="default"/>
      </w:rPr>
    </w:lvl>
    <w:lvl w:ilvl="1" w:tplc="04190003" w:tentative="1">
      <w:start w:val="1"/>
      <w:numFmt w:val="bullet"/>
      <w:lvlText w:val="o"/>
      <w:lvlJc w:val="left"/>
      <w:pPr>
        <w:ind w:left="3435" w:hanging="360"/>
      </w:pPr>
      <w:rPr>
        <w:rFonts w:ascii="Courier New" w:hAnsi="Courier New" w:cs="Courier New" w:hint="default"/>
      </w:rPr>
    </w:lvl>
    <w:lvl w:ilvl="2" w:tplc="04190005" w:tentative="1">
      <w:start w:val="1"/>
      <w:numFmt w:val="bullet"/>
      <w:lvlText w:val=""/>
      <w:lvlJc w:val="left"/>
      <w:pPr>
        <w:ind w:left="4155" w:hanging="360"/>
      </w:pPr>
      <w:rPr>
        <w:rFonts w:ascii="Wingdings" w:hAnsi="Wingdings" w:hint="default"/>
      </w:rPr>
    </w:lvl>
    <w:lvl w:ilvl="3" w:tplc="04190001" w:tentative="1">
      <w:start w:val="1"/>
      <w:numFmt w:val="bullet"/>
      <w:lvlText w:val=""/>
      <w:lvlJc w:val="left"/>
      <w:pPr>
        <w:ind w:left="4875" w:hanging="360"/>
      </w:pPr>
      <w:rPr>
        <w:rFonts w:ascii="Symbol" w:hAnsi="Symbol" w:hint="default"/>
      </w:rPr>
    </w:lvl>
    <w:lvl w:ilvl="4" w:tplc="04190003" w:tentative="1">
      <w:start w:val="1"/>
      <w:numFmt w:val="bullet"/>
      <w:lvlText w:val="o"/>
      <w:lvlJc w:val="left"/>
      <w:pPr>
        <w:ind w:left="5595" w:hanging="360"/>
      </w:pPr>
      <w:rPr>
        <w:rFonts w:ascii="Courier New" w:hAnsi="Courier New" w:cs="Courier New" w:hint="default"/>
      </w:rPr>
    </w:lvl>
    <w:lvl w:ilvl="5" w:tplc="04190005" w:tentative="1">
      <w:start w:val="1"/>
      <w:numFmt w:val="bullet"/>
      <w:lvlText w:val=""/>
      <w:lvlJc w:val="left"/>
      <w:pPr>
        <w:ind w:left="6315" w:hanging="360"/>
      </w:pPr>
      <w:rPr>
        <w:rFonts w:ascii="Wingdings" w:hAnsi="Wingdings" w:hint="default"/>
      </w:rPr>
    </w:lvl>
    <w:lvl w:ilvl="6" w:tplc="04190001" w:tentative="1">
      <w:start w:val="1"/>
      <w:numFmt w:val="bullet"/>
      <w:lvlText w:val=""/>
      <w:lvlJc w:val="left"/>
      <w:pPr>
        <w:ind w:left="7035" w:hanging="360"/>
      </w:pPr>
      <w:rPr>
        <w:rFonts w:ascii="Symbol" w:hAnsi="Symbol" w:hint="default"/>
      </w:rPr>
    </w:lvl>
    <w:lvl w:ilvl="7" w:tplc="04190003" w:tentative="1">
      <w:start w:val="1"/>
      <w:numFmt w:val="bullet"/>
      <w:lvlText w:val="o"/>
      <w:lvlJc w:val="left"/>
      <w:pPr>
        <w:ind w:left="7755" w:hanging="360"/>
      </w:pPr>
      <w:rPr>
        <w:rFonts w:ascii="Courier New" w:hAnsi="Courier New" w:cs="Courier New" w:hint="default"/>
      </w:rPr>
    </w:lvl>
    <w:lvl w:ilvl="8" w:tplc="04190005" w:tentative="1">
      <w:start w:val="1"/>
      <w:numFmt w:val="bullet"/>
      <w:lvlText w:val=""/>
      <w:lvlJc w:val="left"/>
      <w:pPr>
        <w:ind w:left="8475" w:hanging="360"/>
      </w:pPr>
      <w:rPr>
        <w:rFonts w:ascii="Wingdings" w:hAnsi="Wingdings" w:hint="default"/>
      </w:rPr>
    </w:lvl>
  </w:abstractNum>
  <w:abstractNum w:abstractNumId="27" w15:restartNumberingAfterBreak="0">
    <w:nsid w:val="59D22148"/>
    <w:multiLevelType w:val="multilevel"/>
    <w:tmpl w:val="EC0C3F8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DA25354"/>
    <w:multiLevelType w:val="hybridMultilevel"/>
    <w:tmpl w:val="F3E67D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DC93D3F"/>
    <w:multiLevelType w:val="hybridMultilevel"/>
    <w:tmpl w:val="A9C0B19A"/>
    <w:lvl w:ilvl="0" w:tplc="04190001">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cs="Wingdings" w:hint="default"/>
      </w:rPr>
    </w:lvl>
    <w:lvl w:ilvl="3" w:tplc="04190001" w:tentative="1">
      <w:start w:val="1"/>
      <w:numFmt w:val="bullet"/>
      <w:lvlText w:val=""/>
      <w:lvlJc w:val="left"/>
      <w:pPr>
        <w:ind w:left="3589" w:hanging="360"/>
      </w:pPr>
      <w:rPr>
        <w:rFonts w:ascii="Symbol" w:hAnsi="Symbol" w:cs="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cs="Wingdings" w:hint="default"/>
      </w:rPr>
    </w:lvl>
    <w:lvl w:ilvl="6" w:tplc="04190001" w:tentative="1">
      <w:start w:val="1"/>
      <w:numFmt w:val="bullet"/>
      <w:lvlText w:val=""/>
      <w:lvlJc w:val="left"/>
      <w:pPr>
        <w:ind w:left="5749" w:hanging="360"/>
      </w:pPr>
      <w:rPr>
        <w:rFonts w:ascii="Symbol" w:hAnsi="Symbol" w:cs="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cs="Wingdings" w:hint="default"/>
      </w:rPr>
    </w:lvl>
  </w:abstractNum>
  <w:abstractNum w:abstractNumId="30" w15:restartNumberingAfterBreak="0">
    <w:nsid w:val="5EC0401D"/>
    <w:multiLevelType w:val="hybridMultilevel"/>
    <w:tmpl w:val="4648987A"/>
    <w:lvl w:ilvl="0" w:tplc="C44AE0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62646E6B"/>
    <w:multiLevelType w:val="hybridMultilevel"/>
    <w:tmpl w:val="BA1EB56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15:restartNumberingAfterBreak="0">
    <w:nsid w:val="65635369"/>
    <w:multiLevelType w:val="hybridMultilevel"/>
    <w:tmpl w:val="40A21B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5972EFE"/>
    <w:multiLevelType w:val="hybridMultilevel"/>
    <w:tmpl w:val="A0FAFF7A"/>
    <w:lvl w:ilvl="0" w:tplc="0ED0C1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6C567BC8"/>
    <w:multiLevelType w:val="hybridMultilevel"/>
    <w:tmpl w:val="E098ED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FAD05DD"/>
    <w:multiLevelType w:val="hybridMultilevel"/>
    <w:tmpl w:val="2B2C9C06"/>
    <w:lvl w:ilvl="0" w:tplc="FFFFFFFF">
      <w:start w:val="1"/>
      <w:numFmt w:val="decimal"/>
      <w:lvlText w:val="%1."/>
      <w:lvlJc w:val="left"/>
      <w:pPr>
        <w:ind w:left="587" w:hanging="360"/>
      </w:pPr>
      <w:rPr>
        <w:rFonts w:hint="default"/>
      </w:rPr>
    </w:lvl>
    <w:lvl w:ilvl="1" w:tplc="FFFFFFFF" w:tentative="1">
      <w:start w:val="1"/>
      <w:numFmt w:val="lowerLetter"/>
      <w:lvlText w:val="%2."/>
      <w:lvlJc w:val="left"/>
      <w:pPr>
        <w:ind w:left="1307" w:hanging="360"/>
      </w:pPr>
    </w:lvl>
    <w:lvl w:ilvl="2" w:tplc="FFFFFFFF" w:tentative="1">
      <w:start w:val="1"/>
      <w:numFmt w:val="lowerRoman"/>
      <w:lvlText w:val="%3."/>
      <w:lvlJc w:val="right"/>
      <w:pPr>
        <w:ind w:left="2027" w:hanging="180"/>
      </w:pPr>
    </w:lvl>
    <w:lvl w:ilvl="3" w:tplc="FFFFFFFF" w:tentative="1">
      <w:start w:val="1"/>
      <w:numFmt w:val="decimal"/>
      <w:lvlText w:val="%4."/>
      <w:lvlJc w:val="left"/>
      <w:pPr>
        <w:ind w:left="2747" w:hanging="360"/>
      </w:pPr>
    </w:lvl>
    <w:lvl w:ilvl="4" w:tplc="FFFFFFFF" w:tentative="1">
      <w:start w:val="1"/>
      <w:numFmt w:val="lowerLetter"/>
      <w:lvlText w:val="%5."/>
      <w:lvlJc w:val="left"/>
      <w:pPr>
        <w:ind w:left="3467" w:hanging="360"/>
      </w:pPr>
    </w:lvl>
    <w:lvl w:ilvl="5" w:tplc="FFFFFFFF" w:tentative="1">
      <w:start w:val="1"/>
      <w:numFmt w:val="lowerRoman"/>
      <w:lvlText w:val="%6."/>
      <w:lvlJc w:val="right"/>
      <w:pPr>
        <w:ind w:left="4187" w:hanging="180"/>
      </w:pPr>
    </w:lvl>
    <w:lvl w:ilvl="6" w:tplc="FFFFFFFF" w:tentative="1">
      <w:start w:val="1"/>
      <w:numFmt w:val="decimal"/>
      <w:lvlText w:val="%7."/>
      <w:lvlJc w:val="left"/>
      <w:pPr>
        <w:ind w:left="4907" w:hanging="360"/>
      </w:pPr>
    </w:lvl>
    <w:lvl w:ilvl="7" w:tplc="FFFFFFFF" w:tentative="1">
      <w:start w:val="1"/>
      <w:numFmt w:val="lowerLetter"/>
      <w:lvlText w:val="%8."/>
      <w:lvlJc w:val="left"/>
      <w:pPr>
        <w:ind w:left="5627" w:hanging="360"/>
      </w:pPr>
    </w:lvl>
    <w:lvl w:ilvl="8" w:tplc="FFFFFFFF" w:tentative="1">
      <w:start w:val="1"/>
      <w:numFmt w:val="lowerRoman"/>
      <w:lvlText w:val="%9."/>
      <w:lvlJc w:val="right"/>
      <w:pPr>
        <w:ind w:left="6347" w:hanging="180"/>
      </w:pPr>
    </w:lvl>
  </w:abstractNum>
  <w:abstractNum w:abstractNumId="36" w15:restartNumberingAfterBreak="0">
    <w:nsid w:val="72766513"/>
    <w:multiLevelType w:val="hybridMultilevel"/>
    <w:tmpl w:val="A76EA69E"/>
    <w:lvl w:ilvl="0" w:tplc="739E10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A95BAD"/>
    <w:multiLevelType w:val="hybridMultilevel"/>
    <w:tmpl w:val="E286E1F4"/>
    <w:lvl w:ilvl="0" w:tplc="F458574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8" w15:restartNumberingAfterBreak="0">
    <w:nsid w:val="762D6E01"/>
    <w:multiLevelType w:val="hybridMultilevel"/>
    <w:tmpl w:val="B7BC4BD2"/>
    <w:lvl w:ilvl="0" w:tplc="4216CF84">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788B412A"/>
    <w:multiLevelType w:val="hybridMultilevel"/>
    <w:tmpl w:val="D4E269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8D37B32"/>
    <w:multiLevelType w:val="hybridMultilevel"/>
    <w:tmpl w:val="FB48BCD4"/>
    <w:lvl w:ilvl="0" w:tplc="2E3E507C">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603533328">
    <w:abstractNumId w:val="10"/>
  </w:num>
  <w:num w:numId="2" w16cid:durableId="691885238">
    <w:abstractNumId w:val="18"/>
  </w:num>
  <w:num w:numId="3" w16cid:durableId="803547593">
    <w:abstractNumId w:val="26"/>
  </w:num>
  <w:num w:numId="4" w16cid:durableId="816609601">
    <w:abstractNumId w:val="29"/>
  </w:num>
  <w:num w:numId="5" w16cid:durableId="1551573266">
    <w:abstractNumId w:val="34"/>
  </w:num>
  <w:num w:numId="6" w16cid:durableId="486823979">
    <w:abstractNumId w:val="28"/>
  </w:num>
  <w:num w:numId="7" w16cid:durableId="179394159">
    <w:abstractNumId w:val="7"/>
  </w:num>
  <w:num w:numId="8" w16cid:durableId="1144008445">
    <w:abstractNumId w:val="33"/>
  </w:num>
  <w:num w:numId="9" w16cid:durableId="1968001977">
    <w:abstractNumId w:val="16"/>
  </w:num>
  <w:num w:numId="10" w16cid:durableId="1867407958">
    <w:abstractNumId w:val="36"/>
  </w:num>
  <w:num w:numId="11" w16cid:durableId="1202208206">
    <w:abstractNumId w:val="9"/>
  </w:num>
  <w:num w:numId="12" w16cid:durableId="1196387558">
    <w:abstractNumId w:val="12"/>
  </w:num>
  <w:num w:numId="13" w16cid:durableId="563418440">
    <w:abstractNumId w:val="2"/>
  </w:num>
  <w:num w:numId="14" w16cid:durableId="1600718055">
    <w:abstractNumId w:val="37"/>
  </w:num>
  <w:num w:numId="15" w16cid:durableId="1594901941">
    <w:abstractNumId w:val="31"/>
  </w:num>
  <w:num w:numId="16" w16cid:durableId="445278141">
    <w:abstractNumId w:val="35"/>
  </w:num>
  <w:num w:numId="17" w16cid:durableId="128793218">
    <w:abstractNumId w:val="21"/>
  </w:num>
  <w:num w:numId="18" w16cid:durableId="1472022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3807702">
    <w:abstractNumId w:val="8"/>
  </w:num>
  <w:num w:numId="20" w16cid:durableId="1508159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934695">
    <w:abstractNumId w:val="25"/>
  </w:num>
  <w:num w:numId="22" w16cid:durableId="10649099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611275">
    <w:abstractNumId w:val="14"/>
  </w:num>
  <w:num w:numId="24" w16cid:durableId="1766923538">
    <w:abstractNumId w:val="17"/>
  </w:num>
  <w:num w:numId="25" w16cid:durableId="1188061477">
    <w:abstractNumId w:val="27"/>
  </w:num>
  <w:num w:numId="26" w16cid:durableId="100697790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93892734">
    <w:abstractNumId w:val="24"/>
  </w:num>
  <w:num w:numId="28" w16cid:durableId="433599964">
    <w:abstractNumId w:val="4"/>
  </w:num>
  <w:num w:numId="29" w16cid:durableId="1966689497">
    <w:abstractNumId w:val="39"/>
  </w:num>
  <w:num w:numId="30" w16cid:durableId="47732575">
    <w:abstractNumId w:val="6"/>
  </w:num>
  <w:num w:numId="31" w16cid:durableId="1325552651">
    <w:abstractNumId w:val="19"/>
  </w:num>
  <w:num w:numId="32" w16cid:durableId="377634781">
    <w:abstractNumId w:val="22"/>
  </w:num>
  <w:num w:numId="33" w16cid:durableId="657995453">
    <w:abstractNumId w:val="11"/>
  </w:num>
  <w:num w:numId="34" w16cid:durableId="1444419602">
    <w:abstractNumId w:val="5"/>
  </w:num>
  <w:num w:numId="35" w16cid:durableId="2017151818">
    <w:abstractNumId w:val="13"/>
  </w:num>
  <w:num w:numId="36" w16cid:durableId="613944406">
    <w:abstractNumId w:val="1"/>
  </w:num>
  <w:num w:numId="37" w16cid:durableId="2029332705">
    <w:abstractNumId w:val="32"/>
  </w:num>
  <w:num w:numId="38" w16cid:durableId="1647778814">
    <w:abstractNumId w:val="20"/>
  </w:num>
  <w:num w:numId="39" w16cid:durableId="1732727406">
    <w:abstractNumId w:val="40"/>
  </w:num>
  <w:num w:numId="40" w16cid:durableId="1802309493">
    <w:abstractNumId w:val="15"/>
  </w:num>
  <w:num w:numId="41" w16cid:durableId="228929156">
    <w:abstractNumId w:val="0"/>
  </w:num>
  <w:num w:numId="42" w16cid:durableId="92669027">
    <w:abstractNumId w:val="23"/>
  </w:num>
  <w:num w:numId="43" w16cid:durableId="1625888594">
    <w:abstractNumId w:val="38"/>
  </w:num>
  <w:num w:numId="44" w16cid:durableId="444351431">
    <w:abstractNumId w:val="30"/>
  </w:num>
  <w:num w:numId="45" w16cid:durableId="65256839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597"/>
    <w:rsid w:val="00003172"/>
    <w:rsid w:val="00007877"/>
    <w:rsid w:val="00014A71"/>
    <w:rsid w:val="00014DBE"/>
    <w:rsid w:val="00015147"/>
    <w:rsid w:val="0002031A"/>
    <w:rsid w:val="000208C6"/>
    <w:rsid w:val="00024A12"/>
    <w:rsid w:val="00033BD9"/>
    <w:rsid w:val="00041CB5"/>
    <w:rsid w:val="000433B7"/>
    <w:rsid w:val="0004437E"/>
    <w:rsid w:val="0004520C"/>
    <w:rsid w:val="0004592B"/>
    <w:rsid w:val="00053A7C"/>
    <w:rsid w:val="000547FB"/>
    <w:rsid w:val="00055F69"/>
    <w:rsid w:val="00075849"/>
    <w:rsid w:val="0007665B"/>
    <w:rsid w:val="00083318"/>
    <w:rsid w:val="000A35D1"/>
    <w:rsid w:val="000A6F5A"/>
    <w:rsid w:val="000B2138"/>
    <w:rsid w:val="000C47AE"/>
    <w:rsid w:val="000C70AE"/>
    <w:rsid w:val="000D0E34"/>
    <w:rsid w:val="000D3BA3"/>
    <w:rsid w:val="000D546C"/>
    <w:rsid w:val="000D61B3"/>
    <w:rsid w:val="000D6358"/>
    <w:rsid w:val="000E56DA"/>
    <w:rsid w:val="000E5C5F"/>
    <w:rsid w:val="000F1A4E"/>
    <w:rsid w:val="000F3EA9"/>
    <w:rsid w:val="00107823"/>
    <w:rsid w:val="00107FA6"/>
    <w:rsid w:val="0011631F"/>
    <w:rsid w:val="001168AD"/>
    <w:rsid w:val="00117A62"/>
    <w:rsid w:val="0012217A"/>
    <w:rsid w:val="00127EC8"/>
    <w:rsid w:val="00140BCA"/>
    <w:rsid w:val="001425A4"/>
    <w:rsid w:val="00142BEA"/>
    <w:rsid w:val="00143779"/>
    <w:rsid w:val="00147B1E"/>
    <w:rsid w:val="00155008"/>
    <w:rsid w:val="00156A8D"/>
    <w:rsid w:val="001573C7"/>
    <w:rsid w:val="001575B9"/>
    <w:rsid w:val="00166B43"/>
    <w:rsid w:val="001670F4"/>
    <w:rsid w:val="00171922"/>
    <w:rsid w:val="00174C1B"/>
    <w:rsid w:val="00175156"/>
    <w:rsid w:val="0018020F"/>
    <w:rsid w:val="0018298B"/>
    <w:rsid w:val="0018443E"/>
    <w:rsid w:val="00185748"/>
    <w:rsid w:val="001906CE"/>
    <w:rsid w:val="0019364D"/>
    <w:rsid w:val="00196D34"/>
    <w:rsid w:val="001A0313"/>
    <w:rsid w:val="001A0A6D"/>
    <w:rsid w:val="001A0D53"/>
    <w:rsid w:val="001A4032"/>
    <w:rsid w:val="001A5F81"/>
    <w:rsid w:val="001A7C60"/>
    <w:rsid w:val="001B0E11"/>
    <w:rsid w:val="001B285D"/>
    <w:rsid w:val="001B3D5A"/>
    <w:rsid w:val="001B5559"/>
    <w:rsid w:val="001B5BFF"/>
    <w:rsid w:val="001C1567"/>
    <w:rsid w:val="001C4E87"/>
    <w:rsid w:val="001D1C03"/>
    <w:rsid w:val="001D284B"/>
    <w:rsid w:val="001D38C6"/>
    <w:rsid w:val="001D4695"/>
    <w:rsid w:val="001D70EC"/>
    <w:rsid w:val="001D72CB"/>
    <w:rsid w:val="001E1BF8"/>
    <w:rsid w:val="001E2D20"/>
    <w:rsid w:val="001E473B"/>
    <w:rsid w:val="001E478C"/>
    <w:rsid w:val="001E5725"/>
    <w:rsid w:val="001E77AE"/>
    <w:rsid w:val="001F0298"/>
    <w:rsid w:val="001F0644"/>
    <w:rsid w:val="001F28B6"/>
    <w:rsid w:val="001F29A0"/>
    <w:rsid w:val="001F49DF"/>
    <w:rsid w:val="001F50DC"/>
    <w:rsid w:val="0020115C"/>
    <w:rsid w:val="00203D07"/>
    <w:rsid w:val="00204192"/>
    <w:rsid w:val="00204BB5"/>
    <w:rsid w:val="002051B6"/>
    <w:rsid w:val="00205DBF"/>
    <w:rsid w:val="00214A42"/>
    <w:rsid w:val="00215E49"/>
    <w:rsid w:val="002161DB"/>
    <w:rsid w:val="00216D6A"/>
    <w:rsid w:val="0022560F"/>
    <w:rsid w:val="0022631B"/>
    <w:rsid w:val="00227726"/>
    <w:rsid w:val="00227FFA"/>
    <w:rsid w:val="00233728"/>
    <w:rsid w:val="00241D7E"/>
    <w:rsid w:val="00245260"/>
    <w:rsid w:val="00260489"/>
    <w:rsid w:val="0026500A"/>
    <w:rsid w:val="002662CC"/>
    <w:rsid w:val="00266919"/>
    <w:rsid w:val="0027085A"/>
    <w:rsid w:val="00273685"/>
    <w:rsid w:val="0028196B"/>
    <w:rsid w:val="002907E9"/>
    <w:rsid w:val="002913EA"/>
    <w:rsid w:val="0029162E"/>
    <w:rsid w:val="00291C04"/>
    <w:rsid w:val="00297A47"/>
    <w:rsid w:val="00297B36"/>
    <w:rsid w:val="002A047B"/>
    <w:rsid w:val="002A3A37"/>
    <w:rsid w:val="002A66C0"/>
    <w:rsid w:val="002B30EA"/>
    <w:rsid w:val="002B764C"/>
    <w:rsid w:val="002B7712"/>
    <w:rsid w:val="002C0F5A"/>
    <w:rsid w:val="002C1A2C"/>
    <w:rsid w:val="002C1CC7"/>
    <w:rsid w:val="002C3806"/>
    <w:rsid w:val="002C39A1"/>
    <w:rsid w:val="002C7CB4"/>
    <w:rsid w:val="002D73AC"/>
    <w:rsid w:val="002E5111"/>
    <w:rsid w:val="002E5177"/>
    <w:rsid w:val="002E76BF"/>
    <w:rsid w:val="002E7F51"/>
    <w:rsid w:val="002F32D8"/>
    <w:rsid w:val="002F34F7"/>
    <w:rsid w:val="002F4415"/>
    <w:rsid w:val="002F6526"/>
    <w:rsid w:val="0030285C"/>
    <w:rsid w:val="00302D35"/>
    <w:rsid w:val="00305554"/>
    <w:rsid w:val="003130D4"/>
    <w:rsid w:val="00324C4F"/>
    <w:rsid w:val="00331E5A"/>
    <w:rsid w:val="0033412F"/>
    <w:rsid w:val="00335B04"/>
    <w:rsid w:val="00336EE7"/>
    <w:rsid w:val="00340100"/>
    <w:rsid w:val="0034246D"/>
    <w:rsid w:val="00342EA4"/>
    <w:rsid w:val="0034453A"/>
    <w:rsid w:val="0034549D"/>
    <w:rsid w:val="00345AF6"/>
    <w:rsid w:val="0034769A"/>
    <w:rsid w:val="00355BF2"/>
    <w:rsid w:val="00360AA7"/>
    <w:rsid w:val="00372B80"/>
    <w:rsid w:val="00373903"/>
    <w:rsid w:val="00374978"/>
    <w:rsid w:val="0037639C"/>
    <w:rsid w:val="00376F10"/>
    <w:rsid w:val="00380531"/>
    <w:rsid w:val="00381499"/>
    <w:rsid w:val="00386528"/>
    <w:rsid w:val="0038783E"/>
    <w:rsid w:val="0039119A"/>
    <w:rsid w:val="0039275E"/>
    <w:rsid w:val="00394F31"/>
    <w:rsid w:val="00397D71"/>
    <w:rsid w:val="003A263C"/>
    <w:rsid w:val="003A38B4"/>
    <w:rsid w:val="003A3D4B"/>
    <w:rsid w:val="003A4BB0"/>
    <w:rsid w:val="003C03A3"/>
    <w:rsid w:val="003C145A"/>
    <w:rsid w:val="003C2A2B"/>
    <w:rsid w:val="003C2F56"/>
    <w:rsid w:val="003C565D"/>
    <w:rsid w:val="003C6177"/>
    <w:rsid w:val="003D159D"/>
    <w:rsid w:val="003D4104"/>
    <w:rsid w:val="003F1A53"/>
    <w:rsid w:val="003F5154"/>
    <w:rsid w:val="003F63EC"/>
    <w:rsid w:val="003F6E42"/>
    <w:rsid w:val="003F7267"/>
    <w:rsid w:val="00400031"/>
    <w:rsid w:val="004006EC"/>
    <w:rsid w:val="004028F8"/>
    <w:rsid w:val="004071DA"/>
    <w:rsid w:val="0041570D"/>
    <w:rsid w:val="00421258"/>
    <w:rsid w:val="00423E92"/>
    <w:rsid w:val="00425CF3"/>
    <w:rsid w:val="00431E11"/>
    <w:rsid w:val="00435E54"/>
    <w:rsid w:val="004409A8"/>
    <w:rsid w:val="004425CB"/>
    <w:rsid w:val="0044261A"/>
    <w:rsid w:val="0044295D"/>
    <w:rsid w:val="00444CBC"/>
    <w:rsid w:val="00446297"/>
    <w:rsid w:val="004510ED"/>
    <w:rsid w:val="0045177A"/>
    <w:rsid w:val="00455FEC"/>
    <w:rsid w:val="00457671"/>
    <w:rsid w:val="00460801"/>
    <w:rsid w:val="00461A20"/>
    <w:rsid w:val="00461F4C"/>
    <w:rsid w:val="00465F5E"/>
    <w:rsid w:val="00467490"/>
    <w:rsid w:val="004676AF"/>
    <w:rsid w:val="00472D58"/>
    <w:rsid w:val="00473C42"/>
    <w:rsid w:val="00473F02"/>
    <w:rsid w:val="00474419"/>
    <w:rsid w:val="00476FA2"/>
    <w:rsid w:val="00481FC1"/>
    <w:rsid w:val="00484E8C"/>
    <w:rsid w:val="00485636"/>
    <w:rsid w:val="00486E02"/>
    <w:rsid w:val="00496787"/>
    <w:rsid w:val="00497DB4"/>
    <w:rsid w:val="004A224D"/>
    <w:rsid w:val="004B3F81"/>
    <w:rsid w:val="004C1191"/>
    <w:rsid w:val="004C4B25"/>
    <w:rsid w:val="004D3ABE"/>
    <w:rsid w:val="004D5EC4"/>
    <w:rsid w:val="004E1204"/>
    <w:rsid w:val="004E6B93"/>
    <w:rsid w:val="004F530D"/>
    <w:rsid w:val="00501E47"/>
    <w:rsid w:val="00502643"/>
    <w:rsid w:val="00503529"/>
    <w:rsid w:val="005231BE"/>
    <w:rsid w:val="00523B98"/>
    <w:rsid w:val="005309AD"/>
    <w:rsid w:val="00531279"/>
    <w:rsid w:val="00531F80"/>
    <w:rsid w:val="00533108"/>
    <w:rsid w:val="0053479D"/>
    <w:rsid w:val="005378C1"/>
    <w:rsid w:val="00540640"/>
    <w:rsid w:val="00543F80"/>
    <w:rsid w:val="00550A01"/>
    <w:rsid w:val="00552C69"/>
    <w:rsid w:val="00554580"/>
    <w:rsid w:val="00556363"/>
    <w:rsid w:val="00556E27"/>
    <w:rsid w:val="005579E1"/>
    <w:rsid w:val="00564074"/>
    <w:rsid w:val="00572717"/>
    <w:rsid w:val="0057397A"/>
    <w:rsid w:val="0057656F"/>
    <w:rsid w:val="00577146"/>
    <w:rsid w:val="00580697"/>
    <w:rsid w:val="00582160"/>
    <w:rsid w:val="005857F2"/>
    <w:rsid w:val="00587034"/>
    <w:rsid w:val="00591A59"/>
    <w:rsid w:val="0059442B"/>
    <w:rsid w:val="005A18AE"/>
    <w:rsid w:val="005A5A77"/>
    <w:rsid w:val="005B1A88"/>
    <w:rsid w:val="005C0919"/>
    <w:rsid w:val="005C1481"/>
    <w:rsid w:val="005C3ED4"/>
    <w:rsid w:val="005C4BEC"/>
    <w:rsid w:val="005C62A1"/>
    <w:rsid w:val="005D0F37"/>
    <w:rsid w:val="005D3B81"/>
    <w:rsid w:val="005D4FE1"/>
    <w:rsid w:val="005E3BC5"/>
    <w:rsid w:val="005E6C05"/>
    <w:rsid w:val="005E7BFA"/>
    <w:rsid w:val="0060457B"/>
    <w:rsid w:val="00615A77"/>
    <w:rsid w:val="00615B92"/>
    <w:rsid w:val="00625B98"/>
    <w:rsid w:val="00625ECA"/>
    <w:rsid w:val="00632040"/>
    <w:rsid w:val="00634C65"/>
    <w:rsid w:val="00643B13"/>
    <w:rsid w:val="00643B14"/>
    <w:rsid w:val="0064507C"/>
    <w:rsid w:val="00655019"/>
    <w:rsid w:val="00655C6C"/>
    <w:rsid w:val="00656F40"/>
    <w:rsid w:val="0065712D"/>
    <w:rsid w:val="006653A7"/>
    <w:rsid w:val="00666526"/>
    <w:rsid w:val="006670E4"/>
    <w:rsid w:val="00667C82"/>
    <w:rsid w:val="0067619F"/>
    <w:rsid w:val="00676F1C"/>
    <w:rsid w:val="00682347"/>
    <w:rsid w:val="00682C1C"/>
    <w:rsid w:val="0068590D"/>
    <w:rsid w:val="00687828"/>
    <w:rsid w:val="00694AED"/>
    <w:rsid w:val="00694B88"/>
    <w:rsid w:val="006965A3"/>
    <w:rsid w:val="006A25E6"/>
    <w:rsid w:val="006A72BC"/>
    <w:rsid w:val="006A7B1E"/>
    <w:rsid w:val="006B1271"/>
    <w:rsid w:val="006B282A"/>
    <w:rsid w:val="006B6BF9"/>
    <w:rsid w:val="006B73EE"/>
    <w:rsid w:val="006C4344"/>
    <w:rsid w:val="006C627B"/>
    <w:rsid w:val="006D055D"/>
    <w:rsid w:val="006D09C0"/>
    <w:rsid w:val="006D2859"/>
    <w:rsid w:val="006D3D67"/>
    <w:rsid w:val="006D5530"/>
    <w:rsid w:val="006E0F6B"/>
    <w:rsid w:val="006E6C52"/>
    <w:rsid w:val="006F3745"/>
    <w:rsid w:val="006F3E68"/>
    <w:rsid w:val="006F766F"/>
    <w:rsid w:val="006F7B26"/>
    <w:rsid w:val="00705663"/>
    <w:rsid w:val="007066D4"/>
    <w:rsid w:val="0070788F"/>
    <w:rsid w:val="007078E7"/>
    <w:rsid w:val="00716149"/>
    <w:rsid w:val="00723059"/>
    <w:rsid w:val="00725EB1"/>
    <w:rsid w:val="00733647"/>
    <w:rsid w:val="00742C90"/>
    <w:rsid w:val="00746B37"/>
    <w:rsid w:val="0076129C"/>
    <w:rsid w:val="00761394"/>
    <w:rsid w:val="00766281"/>
    <w:rsid w:val="00766C54"/>
    <w:rsid w:val="007720A5"/>
    <w:rsid w:val="007721FD"/>
    <w:rsid w:val="00772D5C"/>
    <w:rsid w:val="00774F3D"/>
    <w:rsid w:val="00780425"/>
    <w:rsid w:val="007826A0"/>
    <w:rsid w:val="007833C4"/>
    <w:rsid w:val="00790AC9"/>
    <w:rsid w:val="007A0D18"/>
    <w:rsid w:val="007A709B"/>
    <w:rsid w:val="007A79F9"/>
    <w:rsid w:val="007B1A07"/>
    <w:rsid w:val="007B3474"/>
    <w:rsid w:val="007C0ABA"/>
    <w:rsid w:val="007C2FD5"/>
    <w:rsid w:val="007C3963"/>
    <w:rsid w:val="007C53CB"/>
    <w:rsid w:val="007C5506"/>
    <w:rsid w:val="007C6583"/>
    <w:rsid w:val="007C6CE1"/>
    <w:rsid w:val="007D066D"/>
    <w:rsid w:val="007D31F6"/>
    <w:rsid w:val="007D3B6B"/>
    <w:rsid w:val="007D44D0"/>
    <w:rsid w:val="007D44E4"/>
    <w:rsid w:val="007D6066"/>
    <w:rsid w:val="007D67B5"/>
    <w:rsid w:val="007E2D20"/>
    <w:rsid w:val="007E31BA"/>
    <w:rsid w:val="007F57E3"/>
    <w:rsid w:val="00800B0F"/>
    <w:rsid w:val="00800C81"/>
    <w:rsid w:val="00800D94"/>
    <w:rsid w:val="00803F65"/>
    <w:rsid w:val="00810B56"/>
    <w:rsid w:val="0081416D"/>
    <w:rsid w:val="00815C24"/>
    <w:rsid w:val="00817706"/>
    <w:rsid w:val="008309F7"/>
    <w:rsid w:val="00830C24"/>
    <w:rsid w:val="00831DC6"/>
    <w:rsid w:val="008425FD"/>
    <w:rsid w:val="00845BC1"/>
    <w:rsid w:val="008469E2"/>
    <w:rsid w:val="00850F22"/>
    <w:rsid w:val="00852141"/>
    <w:rsid w:val="008534D6"/>
    <w:rsid w:val="0086321D"/>
    <w:rsid w:val="00864FCA"/>
    <w:rsid w:val="008733AF"/>
    <w:rsid w:val="00876031"/>
    <w:rsid w:val="0087618D"/>
    <w:rsid w:val="00876191"/>
    <w:rsid w:val="00880443"/>
    <w:rsid w:val="008835A0"/>
    <w:rsid w:val="00885C63"/>
    <w:rsid w:val="008866F5"/>
    <w:rsid w:val="00893683"/>
    <w:rsid w:val="0089533B"/>
    <w:rsid w:val="0089601F"/>
    <w:rsid w:val="008A11BB"/>
    <w:rsid w:val="008A2E7F"/>
    <w:rsid w:val="008A7879"/>
    <w:rsid w:val="008B05E7"/>
    <w:rsid w:val="008B36BA"/>
    <w:rsid w:val="008B5936"/>
    <w:rsid w:val="008B72BC"/>
    <w:rsid w:val="008C053A"/>
    <w:rsid w:val="008C08FB"/>
    <w:rsid w:val="008D3626"/>
    <w:rsid w:val="008D528E"/>
    <w:rsid w:val="008E292B"/>
    <w:rsid w:val="008E5216"/>
    <w:rsid w:val="008E643C"/>
    <w:rsid w:val="008E7311"/>
    <w:rsid w:val="008F0A42"/>
    <w:rsid w:val="008F122B"/>
    <w:rsid w:val="008F1B3C"/>
    <w:rsid w:val="008F4FD4"/>
    <w:rsid w:val="00901006"/>
    <w:rsid w:val="00904446"/>
    <w:rsid w:val="009106B2"/>
    <w:rsid w:val="00912D55"/>
    <w:rsid w:val="009176D9"/>
    <w:rsid w:val="0092012E"/>
    <w:rsid w:val="0092138F"/>
    <w:rsid w:val="00926EC0"/>
    <w:rsid w:val="009368F5"/>
    <w:rsid w:val="009379B0"/>
    <w:rsid w:val="0094250C"/>
    <w:rsid w:val="00956995"/>
    <w:rsid w:val="009577B3"/>
    <w:rsid w:val="00960157"/>
    <w:rsid w:val="009620B5"/>
    <w:rsid w:val="00963372"/>
    <w:rsid w:val="00964D0F"/>
    <w:rsid w:val="00965E5C"/>
    <w:rsid w:val="009847E1"/>
    <w:rsid w:val="00985454"/>
    <w:rsid w:val="00993A9F"/>
    <w:rsid w:val="00996D44"/>
    <w:rsid w:val="009A17B0"/>
    <w:rsid w:val="009A432F"/>
    <w:rsid w:val="009A75A7"/>
    <w:rsid w:val="009B0592"/>
    <w:rsid w:val="009B2BD9"/>
    <w:rsid w:val="009C60E9"/>
    <w:rsid w:val="009C6D76"/>
    <w:rsid w:val="009D01F8"/>
    <w:rsid w:val="009D21F8"/>
    <w:rsid w:val="009D40AE"/>
    <w:rsid w:val="009D476B"/>
    <w:rsid w:val="009D79D4"/>
    <w:rsid w:val="009E323A"/>
    <w:rsid w:val="009F2CD2"/>
    <w:rsid w:val="009F41A7"/>
    <w:rsid w:val="009F6003"/>
    <w:rsid w:val="00A01EC6"/>
    <w:rsid w:val="00A04395"/>
    <w:rsid w:val="00A052C4"/>
    <w:rsid w:val="00A06FA0"/>
    <w:rsid w:val="00A264A3"/>
    <w:rsid w:val="00A2699C"/>
    <w:rsid w:val="00A33C70"/>
    <w:rsid w:val="00A36B9F"/>
    <w:rsid w:val="00A3749E"/>
    <w:rsid w:val="00A44603"/>
    <w:rsid w:val="00A52B2A"/>
    <w:rsid w:val="00A543F4"/>
    <w:rsid w:val="00A64A17"/>
    <w:rsid w:val="00A66B12"/>
    <w:rsid w:val="00A80487"/>
    <w:rsid w:val="00A8317F"/>
    <w:rsid w:val="00A876CD"/>
    <w:rsid w:val="00A87C6B"/>
    <w:rsid w:val="00A9567F"/>
    <w:rsid w:val="00A96F6D"/>
    <w:rsid w:val="00AA1162"/>
    <w:rsid w:val="00AA6747"/>
    <w:rsid w:val="00AA76C0"/>
    <w:rsid w:val="00AB10FE"/>
    <w:rsid w:val="00AB171E"/>
    <w:rsid w:val="00AB479D"/>
    <w:rsid w:val="00AB5085"/>
    <w:rsid w:val="00AC14A6"/>
    <w:rsid w:val="00AC21FB"/>
    <w:rsid w:val="00AC7B03"/>
    <w:rsid w:val="00AD0B6A"/>
    <w:rsid w:val="00AD4DAB"/>
    <w:rsid w:val="00AE3C36"/>
    <w:rsid w:val="00AE5298"/>
    <w:rsid w:val="00AE5D75"/>
    <w:rsid w:val="00AF159B"/>
    <w:rsid w:val="00B05666"/>
    <w:rsid w:val="00B10C2F"/>
    <w:rsid w:val="00B13132"/>
    <w:rsid w:val="00B20B6A"/>
    <w:rsid w:val="00B21B66"/>
    <w:rsid w:val="00B37A25"/>
    <w:rsid w:val="00B416DA"/>
    <w:rsid w:val="00B41C88"/>
    <w:rsid w:val="00B41FC6"/>
    <w:rsid w:val="00B43FB8"/>
    <w:rsid w:val="00B47638"/>
    <w:rsid w:val="00B523A6"/>
    <w:rsid w:val="00B603C4"/>
    <w:rsid w:val="00B60B20"/>
    <w:rsid w:val="00B60F53"/>
    <w:rsid w:val="00B62A26"/>
    <w:rsid w:val="00B63770"/>
    <w:rsid w:val="00B7361E"/>
    <w:rsid w:val="00B7793B"/>
    <w:rsid w:val="00B851CC"/>
    <w:rsid w:val="00B86F64"/>
    <w:rsid w:val="00B9090C"/>
    <w:rsid w:val="00B931CB"/>
    <w:rsid w:val="00B97334"/>
    <w:rsid w:val="00BA0F08"/>
    <w:rsid w:val="00BA0F44"/>
    <w:rsid w:val="00BA5A16"/>
    <w:rsid w:val="00BA5AAE"/>
    <w:rsid w:val="00BA7A25"/>
    <w:rsid w:val="00BB0D74"/>
    <w:rsid w:val="00BB112B"/>
    <w:rsid w:val="00BB3F6E"/>
    <w:rsid w:val="00BB54E3"/>
    <w:rsid w:val="00BB5E97"/>
    <w:rsid w:val="00BC1C58"/>
    <w:rsid w:val="00BC70FF"/>
    <w:rsid w:val="00BD5800"/>
    <w:rsid w:val="00BE70A0"/>
    <w:rsid w:val="00BF0CB8"/>
    <w:rsid w:val="00BF2A61"/>
    <w:rsid w:val="00BF3E2B"/>
    <w:rsid w:val="00BF522A"/>
    <w:rsid w:val="00BF5F0F"/>
    <w:rsid w:val="00BF6DF5"/>
    <w:rsid w:val="00C044B9"/>
    <w:rsid w:val="00C06AE2"/>
    <w:rsid w:val="00C13EE7"/>
    <w:rsid w:val="00C168BF"/>
    <w:rsid w:val="00C17E04"/>
    <w:rsid w:val="00C2034D"/>
    <w:rsid w:val="00C21669"/>
    <w:rsid w:val="00C217B6"/>
    <w:rsid w:val="00C220AB"/>
    <w:rsid w:val="00C2473C"/>
    <w:rsid w:val="00C318D9"/>
    <w:rsid w:val="00C31D61"/>
    <w:rsid w:val="00C34B4B"/>
    <w:rsid w:val="00C361D1"/>
    <w:rsid w:val="00C41785"/>
    <w:rsid w:val="00C438FB"/>
    <w:rsid w:val="00C47FFE"/>
    <w:rsid w:val="00C52626"/>
    <w:rsid w:val="00C529E2"/>
    <w:rsid w:val="00C53689"/>
    <w:rsid w:val="00C548F8"/>
    <w:rsid w:val="00C56CB7"/>
    <w:rsid w:val="00C602EA"/>
    <w:rsid w:val="00C60791"/>
    <w:rsid w:val="00C61AAF"/>
    <w:rsid w:val="00C62248"/>
    <w:rsid w:val="00C67376"/>
    <w:rsid w:val="00C71FBE"/>
    <w:rsid w:val="00C8238C"/>
    <w:rsid w:val="00C92BE4"/>
    <w:rsid w:val="00C93A33"/>
    <w:rsid w:val="00C95F73"/>
    <w:rsid w:val="00CB15B3"/>
    <w:rsid w:val="00CB1E23"/>
    <w:rsid w:val="00CB4AA6"/>
    <w:rsid w:val="00CC2138"/>
    <w:rsid w:val="00CC2DAC"/>
    <w:rsid w:val="00CC430D"/>
    <w:rsid w:val="00CC4F8D"/>
    <w:rsid w:val="00CC5AE4"/>
    <w:rsid w:val="00CC6EA2"/>
    <w:rsid w:val="00CD37ED"/>
    <w:rsid w:val="00CD3E81"/>
    <w:rsid w:val="00CD4C9C"/>
    <w:rsid w:val="00CD7774"/>
    <w:rsid w:val="00CE2AD3"/>
    <w:rsid w:val="00CE2B7C"/>
    <w:rsid w:val="00CE3402"/>
    <w:rsid w:val="00CE7264"/>
    <w:rsid w:val="00CF1984"/>
    <w:rsid w:val="00CF6D1B"/>
    <w:rsid w:val="00D002A8"/>
    <w:rsid w:val="00D02CB7"/>
    <w:rsid w:val="00D07832"/>
    <w:rsid w:val="00D14AB9"/>
    <w:rsid w:val="00D14BD1"/>
    <w:rsid w:val="00D14F87"/>
    <w:rsid w:val="00D207EA"/>
    <w:rsid w:val="00D23574"/>
    <w:rsid w:val="00D249B1"/>
    <w:rsid w:val="00D370E2"/>
    <w:rsid w:val="00D37141"/>
    <w:rsid w:val="00D412A6"/>
    <w:rsid w:val="00D42ECC"/>
    <w:rsid w:val="00D4433B"/>
    <w:rsid w:val="00D471E5"/>
    <w:rsid w:val="00D60422"/>
    <w:rsid w:val="00D6318E"/>
    <w:rsid w:val="00D632E6"/>
    <w:rsid w:val="00D67625"/>
    <w:rsid w:val="00D70A45"/>
    <w:rsid w:val="00D71DA1"/>
    <w:rsid w:val="00D72949"/>
    <w:rsid w:val="00D7375B"/>
    <w:rsid w:val="00D74E8A"/>
    <w:rsid w:val="00D7597B"/>
    <w:rsid w:val="00D81C6B"/>
    <w:rsid w:val="00D8370D"/>
    <w:rsid w:val="00D8490F"/>
    <w:rsid w:val="00D87C80"/>
    <w:rsid w:val="00D915AB"/>
    <w:rsid w:val="00D94D6D"/>
    <w:rsid w:val="00D976BC"/>
    <w:rsid w:val="00DA0434"/>
    <w:rsid w:val="00DA4BC9"/>
    <w:rsid w:val="00DA7499"/>
    <w:rsid w:val="00DB4E94"/>
    <w:rsid w:val="00DB551F"/>
    <w:rsid w:val="00DB5F54"/>
    <w:rsid w:val="00DB6910"/>
    <w:rsid w:val="00DC1465"/>
    <w:rsid w:val="00DC78EF"/>
    <w:rsid w:val="00DC7DF9"/>
    <w:rsid w:val="00DD0D29"/>
    <w:rsid w:val="00DD1C06"/>
    <w:rsid w:val="00DD1C6C"/>
    <w:rsid w:val="00DD620F"/>
    <w:rsid w:val="00DD6E62"/>
    <w:rsid w:val="00DE6147"/>
    <w:rsid w:val="00DF075E"/>
    <w:rsid w:val="00DF0FF4"/>
    <w:rsid w:val="00DF1901"/>
    <w:rsid w:val="00DF1BE2"/>
    <w:rsid w:val="00E035CD"/>
    <w:rsid w:val="00E062C9"/>
    <w:rsid w:val="00E0750B"/>
    <w:rsid w:val="00E1049B"/>
    <w:rsid w:val="00E31507"/>
    <w:rsid w:val="00E317DD"/>
    <w:rsid w:val="00E359C3"/>
    <w:rsid w:val="00E35B36"/>
    <w:rsid w:val="00E35D97"/>
    <w:rsid w:val="00E368AE"/>
    <w:rsid w:val="00E37561"/>
    <w:rsid w:val="00E43B02"/>
    <w:rsid w:val="00E47585"/>
    <w:rsid w:val="00E53440"/>
    <w:rsid w:val="00E53C26"/>
    <w:rsid w:val="00E559F6"/>
    <w:rsid w:val="00E572A2"/>
    <w:rsid w:val="00E575EB"/>
    <w:rsid w:val="00E62037"/>
    <w:rsid w:val="00E621EA"/>
    <w:rsid w:val="00E710B7"/>
    <w:rsid w:val="00E74D52"/>
    <w:rsid w:val="00E76BA7"/>
    <w:rsid w:val="00E84600"/>
    <w:rsid w:val="00E846D0"/>
    <w:rsid w:val="00E865BF"/>
    <w:rsid w:val="00E93666"/>
    <w:rsid w:val="00EA0C1C"/>
    <w:rsid w:val="00EA3C37"/>
    <w:rsid w:val="00EA7261"/>
    <w:rsid w:val="00EB1F96"/>
    <w:rsid w:val="00EB3791"/>
    <w:rsid w:val="00EB38E8"/>
    <w:rsid w:val="00EB46EE"/>
    <w:rsid w:val="00EB7385"/>
    <w:rsid w:val="00EB7B1F"/>
    <w:rsid w:val="00EC0CBB"/>
    <w:rsid w:val="00EC3597"/>
    <w:rsid w:val="00EC518D"/>
    <w:rsid w:val="00ED03D2"/>
    <w:rsid w:val="00ED1A2F"/>
    <w:rsid w:val="00ED2850"/>
    <w:rsid w:val="00ED3EB4"/>
    <w:rsid w:val="00ED4241"/>
    <w:rsid w:val="00ED4F04"/>
    <w:rsid w:val="00EE1B53"/>
    <w:rsid w:val="00EE5A71"/>
    <w:rsid w:val="00EF0085"/>
    <w:rsid w:val="00EF0C5F"/>
    <w:rsid w:val="00EF1996"/>
    <w:rsid w:val="00EF50C4"/>
    <w:rsid w:val="00EF59C6"/>
    <w:rsid w:val="00EF6C30"/>
    <w:rsid w:val="00F01A77"/>
    <w:rsid w:val="00F02D2E"/>
    <w:rsid w:val="00F11889"/>
    <w:rsid w:val="00F12FE4"/>
    <w:rsid w:val="00F13587"/>
    <w:rsid w:val="00F219BE"/>
    <w:rsid w:val="00F2432C"/>
    <w:rsid w:val="00F24ECE"/>
    <w:rsid w:val="00F26BCF"/>
    <w:rsid w:val="00F27C95"/>
    <w:rsid w:val="00F311FE"/>
    <w:rsid w:val="00F40F5E"/>
    <w:rsid w:val="00F41B6C"/>
    <w:rsid w:val="00F434ED"/>
    <w:rsid w:val="00F45D4D"/>
    <w:rsid w:val="00F50194"/>
    <w:rsid w:val="00F509B2"/>
    <w:rsid w:val="00F53673"/>
    <w:rsid w:val="00F547BD"/>
    <w:rsid w:val="00F54D7C"/>
    <w:rsid w:val="00F60C8E"/>
    <w:rsid w:val="00F61C9E"/>
    <w:rsid w:val="00F63D3A"/>
    <w:rsid w:val="00F64291"/>
    <w:rsid w:val="00F64EF1"/>
    <w:rsid w:val="00F7406F"/>
    <w:rsid w:val="00F8411B"/>
    <w:rsid w:val="00F843BC"/>
    <w:rsid w:val="00F91E39"/>
    <w:rsid w:val="00F9349C"/>
    <w:rsid w:val="00F97526"/>
    <w:rsid w:val="00FA0A74"/>
    <w:rsid w:val="00FA287A"/>
    <w:rsid w:val="00FB0358"/>
    <w:rsid w:val="00FB4FDC"/>
    <w:rsid w:val="00FC66A2"/>
    <w:rsid w:val="00FC6E5E"/>
    <w:rsid w:val="00FD46D1"/>
    <w:rsid w:val="00FD4E10"/>
    <w:rsid w:val="00FD4E59"/>
    <w:rsid w:val="00FD63C7"/>
    <w:rsid w:val="00FD74F9"/>
    <w:rsid w:val="00FE3B58"/>
    <w:rsid w:val="00FE7662"/>
    <w:rsid w:val="00FF0E0D"/>
    <w:rsid w:val="00FF4FF3"/>
    <w:rsid w:val="00FF54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2F3685"/>
  <w15:docId w15:val="{591F2586-2D32-481B-9F88-98FF44F91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9442B"/>
  </w:style>
  <w:style w:type="paragraph" w:styleId="1">
    <w:name w:val="heading 1"/>
    <w:basedOn w:val="a0"/>
    <w:next w:val="a0"/>
    <w:link w:val="10"/>
    <w:uiPriority w:val="9"/>
    <w:qFormat/>
    <w:rsid w:val="0086321D"/>
    <w:pPr>
      <w:keepNext/>
      <w:keepLines/>
      <w:widowControl w:val="0"/>
      <w:autoSpaceDE w:val="0"/>
      <w:autoSpaceDN w:val="0"/>
      <w:adjustRightInd w:val="0"/>
      <w:spacing w:before="240" w:after="0" w:line="240" w:lineRule="auto"/>
      <w:outlineLvl w:val="0"/>
    </w:pPr>
    <w:rPr>
      <w:rFonts w:asciiTheme="majorHAnsi" w:eastAsiaTheme="majorEastAsia" w:hAnsiTheme="majorHAnsi" w:cstheme="majorBidi"/>
      <w:color w:val="2E74B5" w:themeColor="accent1" w:themeShade="BF"/>
      <w:sz w:val="32"/>
      <w:szCs w:val="32"/>
      <w:lang w:eastAsia="ru-RU"/>
    </w:rPr>
  </w:style>
  <w:style w:type="paragraph" w:styleId="2">
    <w:name w:val="heading 2"/>
    <w:basedOn w:val="a0"/>
    <w:next w:val="a0"/>
    <w:link w:val="20"/>
    <w:uiPriority w:val="9"/>
    <w:qFormat/>
    <w:rsid w:val="00DA7499"/>
    <w:pPr>
      <w:keepNext/>
      <w:keepLines/>
      <w:spacing w:before="40" w:after="0" w:line="360" w:lineRule="auto"/>
      <w:ind w:left="709"/>
      <w:jc w:val="both"/>
      <w:outlineLvl w:val="1"/>
    </w:pPr>
    <w:rPr>
      <w:rFonts w:ascii="Times New Roman" w:eastAsia="Times New Roman" w:hAnsi="Times New Roman" w:cs="Times New Roman"/>
      <w:sz w:val="28"/>
      <w:szCs w:val="26"/>
    </w:rPr>
  </w:style>
  <w:style w:type="paragraph" w:styleId="3">
    <w:name w:val="heading 3"/>
    <w:basedOn w:val="a0"/>
    <w:next w:val="a0"/>
    <w:link w:val="30"/>
    <w:uiPriority w:val="9"/>
    <w:qFormat/>
    <w:rsid w:val="00DA7499"/>
    <w:pPr>
      <w:keepNext/>
      <w:keepLines/>
      <w:spacing w:before="40" w:after="0" w:line="360" w:lineRule="auto"/>
      <w:ind w:left="709"/>
      <w:jc w:val="both"/>
      <w:outlineLvl w:val="2"/>
    </w:pPr>
    <w:rPr>
      <w:rFonts w:ascii="Times New Roman" w:eastAsia="Times New Roman" w:hAnsi="Times New Roman" w:cs="Times New Roman"/>
      <w:sz w:val="28"/>
      <w:szCs w:val="24"/>
    </w:rPr>
  </w:style>
  <w:style w:type="paragraph" w:styleId="4">
    <w:name w:val="heading 4"/>
    <w:basedOn w:val="a0"/>
    <w:next w:val="a0"/>
    <w:link w:val="40"/>
    <w:uiPriority w:val="9"/>
    <w:qFormat/>
    <w:rsid w:val="00DA7499"/>
    <w:pPr>
      <w:keepNext/>
      <w:keepLines/>
      <w:spacing w:before="200" w:after="0" w:line="360" w:lineRule="auto"/>
      <w:ind w:left="709"/>
      <w:jc w:val="both"/>
      <w:outlineLvl w:val="3"/>
    </w:pPr>
    <w:rPr>
      <w:rFonts w:ascii="Calibri Light" w:eastAsia="Times New Roman" w:hAnsi="Calibri Light" w:cs="Times New Roman"/>
      <w:b/>
      <w:bCs/>
      <w:i/>
      <w:iCs/>
      <w:color w:val="5B9BD5"/>
      <w:sz w:val="28"/>
    </w:rPr>
  </w:style>
  <w:style w:type="paragraph" w:styleId="5">
    <w:name w:val="heading 5"/>
    <w:basedOn w:val="a0"/>
    <w:next w:val="a0"/>
    <w:link w:val="50"/>
    <w:uiPriority w:val="9"/>
    <w:qFormat/>
    <w:rsid w:val="00DA7499"/>
    <w:pPr>
      <w:keepNext/>
      <w:keepLines/>
      <w:spacing w:before="40" w:after="0" w:line="360" w:lineRule="auto"/>
      <w:ind w:left="709"/>
      <w:jc w:val="both"/>
      <w:outlineLvl w:val="4"/>
    </w:pPr>
    <w:rPr>
      <w:rFonts w:ascii="Calibri Light" w:eastAsia="Times New Roman" w:hAnsi="Calibri Light" w:cs="Times New Roman"/>
      <w:color w:val="2E74B5"/>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_Нумерованный список"/>
    <w:basedOn w:val="a0"/>
    <w:link w:val="a4"/>
    <w:qFormat/>
    <w:rsid w:val="00E35B36"/>
    <w:pPr>
      <w:numPr>
        <w:numId w:val="1"/>
      </w:numPr>
      <w:spacing w:after="0" w:line="360" w:lineRule="auto"/>
      <w:ind w:left="1066" w:hanging="357"/>
      <w:jc w:val="both"/>
    </w:pPr>
    <w:rPr>
      <w:rFonts w:ascii="Times New Roman" w:eastAsia="Times New Roman" w:hAnsi="Times New Roman" w:cs="Times New Roman"/>
      <w:sz w:val="28"/>
      <w:szCs w:val="28"/>
      <w:lang w:eastAsia="ru-RU"/>
    </w:rPr>
  </w:style>
  <w:style w:type="character" w:customStyle="1" w:styleId="a4">
    <w:name w:val="_Нумерованный список Знак"/>
    <w:link w:val="a"/>
    <w:rsid w:val="00E35B36"/>
    <w:rPr>
      <w:rFonts w:ascii="Times New Roman" w:eastAsia="Times New Roman" w:hAnsi="Times New Roman" w:cs="Times New Roman"/>
      <w:sz w:val="28"/>
      <w:szCs w:val="28"/>
      <w:lang w:eastAsia="ru-RU"/>
    </w:rPr>
  </w:style>
  <w:style w:type="paragraph" w:styleId="a5">
    <w:name w:val="footnote text"/>
    <w:basedOn w:val="a0"/>
    <w:link w:val="a6"/>
    <w:uiPriority w:val="99"/>
    <w:semiHidden/>
    <w:unhideWhenUsed/>
    <w:rsid w:val="00C31D61"/>
    <w:pPr>
      <w:spacing w:after="0" w:line="240" w:lineRule="auto"/>
    </w:pPr>
    <w:rPr>
      <w:sz w:val="20"/>
      <w:szCs w:val="20"/>
    </w:rPr>
  </w:style>
  <w:style w:type="character" w:customStyle="1" w:styleId="a6">
    <w:name w:val="Текст сноски Знак"/>
    <w:basedOn w:val="a1"/>
    <w:link w:val="a5"/>
    <w:uiPriority w:val="99"/>
    <w:semiHidden/>
    <w:rsid w:val="00C31D61"/>
    <w:rPr>
      <w:sz w:val="20"/>
      <w:szCs w:val="20"/>
    </w:rPr>
  </w:style>
  <w:style w:type="character" w:styleId="a7">
    <w:name w:val="footnote reference"/>
    <w:basedOn w:val="a1"/>
    <w:semiHidden/>
    <w:unhideWhenUsed/>
    <w:rsid w:val="00C31D61"/>
    <w:rPr>
      <w:vertAlign w:val="superscript"/>
    </w:rPr>
  </w:style>
  <w:style w:type="paragraph" w:styleId="a8">
    <w:name w:val="Normal (Web)"/>
    <w:basedOn w:val="a0"/>
    <w:uiPriority w:val="99"/>
    <w:unhideWhenUsed/>
    <w:rsid w:val="004A22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List Paragraph"/>
    <w:basedOn w:val="a0"/>
    <w:uiPriority w:val="34"/>
    <w:qFormat/>
    <w:rsid w:val="004A224D"/>
    <w:pPr>
      <w:spacing w:line="256" w:lineRule="auto"/>
      <w:ind w:left="720"/>
      <w:contextualSpacing/>
    </w:pPr>
  </w:style>
  <w:style w:type="table" w:styleId="aa">
    <w:name w:val="Table Grid"/>
    <w:basedOn w:val="a2"/>
    <w:uiPriority w:val="59"/>
    <w:rsid w:val="004A2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1"/>
    <w:semiHidden/>
    <w:unhideWhenUsed/>
    <w:rsid w:val="004A224D"/>
    <w:rPr>
      <w:sz w:val="16"/>
      <w:szCs w:val="16"/>
    </w:rPr>
  </w:style>
  <w:style w:type="paragraph" w:styleId="ac">
    <w:name w:val="annotation text"/>
    <w:basedOn w:val="a0"/>
    <w:link w:val="ad"/>
    <w:semiHidden/>
    <w:unhideWhenUsed/>
    <w:rsid w:val="004A224D"/>
    <w:pPr>
      <w:spacing w:line="240" w:lineRule="auto"/>
    </w:pPr>
    <w:rPr>
      <w:sz w:val="20"/>
      <w:szCs w:val="20"/>
    </w:rPr>
  </w:style>
  <w:style w:type="character" w:customStyle="1" w:styleId="ad">
    <w:name w:val="Текст примечания Знак"/>
    <w:basedOn w:val="a1"/>
    <w:link w:val="ac"/>
    <w:semiHidden/>
    <w:rsid w:val="004A224D"/>
    <w:rPr>
      <w:sz w:val="20"/>
      <w:szCs w:val="20"/>
    </w:rPr>
  </w:style>
  <w:style w:type="paragraph" w:styleId="ae">
    <w:name w:val="Balloon Text"/>
    <w:basedOn w:val="a0"/>
    <w:link w:val="af"/>
    <w:uiPriority w:val="99"/>
    <w:unhideWhenUsed/>
    <w:rsid w:val="004A224D"/>
    <w:pPr>
      <w:spacing w:after="0" w:line="240" w:lineRule="auto"/>
    </w:pPr>
    <w:rPr>
      <w:rFonts w:ascii="Segoe UI" w:hAnsi="Segoe UI" w:cs="Segoe UI"/>
      <w:sz w:val="18"/>
      <w:szCs w:val="18"/>
    </w:rPr>
  </w:style>
  <w:style w:type="character" w:customStyle="1" w:styleId="af">
    <w:name w:val="Текст выноски Знак"/>
    <w:basedOn w:val="a1"/>
    <w:link w:val="ae"/>
    <w:uiPriority w:val="99"/>
    <w:rsid w:val="004A224D"/>
    <w:rPr>
      <w:rFonts w:ascii="Segoe UI" w:hAnsi="Segoe UI" w:cs="Segoe UI"/>
      <w:sz w:val="18"/>
      <w:szCs w:val="18"/>
    </w:rPr>
  </w:style>
  <w:style w:type="paragraph" w:styleId="af0">
    <w:name w:val="No Spacing"/>
    <w:uiPriority w:val="1"/>
    <w:qFormat/>
    <w:rsid w:val="00D412A6"/>
    <w:pPr>
      <w:spacing w:after="0" w:line="240" w:lineRule="auto"/>
    </w:pPr>
    <w:rPr>
      <w:rFonts w:ascii="Calibri" w:eastAsia="Calibri" w:hAnsi="Calibri" w:cs="Times New Roman"/>
    </w:rPr>
  </w:style>
  <w:style w:type="paragraph" w:customStyle="1" w:styleId="af1">
    <w:basedOn w:val="a0"/>
    <w:next w:val="af2"/>
    <w:link w:val="af3"/>
    <w:qFormat/>
    <w:rsid w:val="00380531"/>
    <w:pPr>
      <w:spacing w:after="0" w:line="240" w:lineRule="auto"/>
      <w:jc w:val="center"/>
    </w:pPr>
    <w:rPr>
      <w:rFonts w:ascii="Times New Roman" w:eastAsia="Times New Roman" w:hAnsi="Times New Roman"/>
      <w:sz w:val="28"/>
      <w:szCs w:val="24"/>
    </w:rPr>
  </w:style>
  <w:style w:type="character" w:customStyle="1" w:styleId="af3">
    <w:name w:val="Название Знак"/>
    <w:link w:val="af1"/>
    <w:rsid w:val="00380531"/>
    <w:rPr>
      <w:rFonts w:ascii="Times New Roman" w:eastAsia="Times New Roman" w:hAnsi="Times New Roman"/>
      <w:sz w:val="28"/>
      <w:szCs w:val="24"/>
    </w:rPr>
  </w:style>
  <w:style w:type="paragraph" w:styleId="af2">
    <w:name w:val="Title"/>
    <w:basedOn w:val="a0"/>
    <w:next w:val="a0"/>
    <w:link w:val="af4"/>
    <w:qFormat/>
    <w:rsid w:val="003805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4">
    <w:name w:val="Заголовок Знак"/>
    <w:basedOn w:val="a1"/>
    <w:link w:val="af2"/>
    <w:rsid w:val="00380531"/>
    <w:rPr>
      <w:rFonts w:asciiTheme="majorHAnsi" w:eastAsiaTheme="majorEastAsia" w:hAnsiTheme="majorHAnsi" w:cstheme="majorBidi"/>
      <w:spacing w:val="-10"/>
      <w:kern w:val="28"/>
      <w:sz w:val="56"/>
      <w:szCs w:val="56"/>
    </w:rPr>
  </w:style>
  <w:style w:type="numbering" w:customStyle="1" w:styleId="WWNum41">
    <w:name w:val="WWNum41"/>
    <w:basedOn w:val="a3"/>
    <w:rsid w:val="0092138F"/>
    <w:pPr>
      <w:numPr>
        <w:numId w:val="2"/>
      </w:numPr>
    </w:pPr>
  </w:style>
  <w:style w:type="paragraph" w:styleId="af5">
    <w:name w:val="footer"/>
    <w:basedOn w:val="a0"/>
    <w:link w:val="af6"/>
    <w:uiPriority w:val="99"/>
    <w:unhideWhenUsed/>
    <w:rsid w:val="00425CF3"/>
    <w:pPr>
      <w:tabs>
        <w:tab w:val="center" w:pos="4677"/>
        <w:tab w:val="right" w:pos="9355"/>
      </w:tabs>
      <w:spacing w:after="0" w:line="240" w:lineRule="auto"/>
    </w:pPr>
  </w:style>
  <w:style w:type="character" w:customStyle="1" w:styleId="af6">
    <w:name w:val="Нижний колонтитул Знак"/>
    <w:basedOn w:val="a1"/>
    <w:link w:val="af5"/>
    <w:uiPriority w:val="99"/>
    <w:rsid w:val="00425CF3"/>
  </w:style>
  <w:style w:type="character" w:styleId="af7">
    <w:name w:val="Hyperlink"/>
    <w:basedOn w:val="a1"/>
    <w:uiPriority w:val="99"/>
    <w:unhideWhenUsed/>
    <w:rsid w:val="00425CF3"/>
    <w:rPr>
      <w:color w:val="0563C1" w:themeColor="hyperlink"/>
      <w:u w:val="single"/>
    </w:rPr>
  </w:style>
  <w:style w:type="character" w:customStyle="1" w:styleId="st">
    <w:name w:val="st"/>
    <w:basedOn w:val="a1"/>
    <w:rsid w:val="00425CF3"/>
  </w:style>
  <w:style w:type="character" w:styleId="af8">
    <w:name w:val="Emphasis"/>
    <w:basedOn w:val="a1"/>
    <w:uiPriority w:val="20"/>
    <w:qFormat/>
    <w:rsid w:val="00425CF3"/>
    <w:rPr>
      <w:i/>
      <w:iCs/>
    </w:rPr>
  </w:style>
  <w:style w:type="paragraph" w:styleId="af9">
    <w:name w:val="header"/>
    <w:basedOn w:val="a0"/>
    <w:link w:val="afa"/>
    <w:uiPriority w:val="99"/>
    <w:unhideWhenUsed/>
    <w:rsid w:val="00531279"/>
    <w:pPr>
      <w:tabs>
        <w:tab w:val="center" w:pos="4677"/>
        <w:tab w:val="right" w:pos="9355"/>
      </w:tabs>
      <w:spacing w:after="0" w:line="240" w:lineRule="auto"/>
    </w:pPr>
  </w:style>
  <w:style w:type="character" w:customStyle="1" w:styleId="afa">
    <w:name w:val="Верхний колонтитул Знак"/>
    <w:basedOn w:val="a1"/>
    <w:link w:val="af9"/>
    <w:uiPriority w:val="99"/>
    <w:rsid w:val="00531279"/>
  </w:style>
  <w:style w:type="paragraph" w:styleId="afb">
    <w:name w:val="Body Text Indent"/>
    <w:basedOn w:val="a0"/>
    <w:next w:val="afc"/>
    <w:link w:val="afd"/>
    <w:rsid w:val="0065712D"/>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d">
    <w:name w:val="Основной текст с отступом Знак"/>
    <w:basedOn w:val="a1"/>
    <w:link w:val="afb"/>
    <w:rsid w:val="0065712D"/>
    <w:rPr>
      <w:rFonts w:ascii="Times New Roman" w:eastAsia="Times New Roman" w:hAnsi="Times New Roman" w:cs="Times New Roman"/>
      <w:sz w:val="28"/>
      <w:szCs w:val="20"/>
      <w:lang w:eastAsia="ru-RU"/>
    </w:rPr>
  </w:style>
  <w:style w:type="paragraph" w:styleId="afc">
    <w:name w:val="Body Text"/>
    <w:basedOn w:val="a0"/>
    <w:link w:val="afe"/>
    <w:unhideWhenUsed/>
    <w:rsid w:val="0065712D"/>
    <w:pPr>
      <w:spacing w:after="120"/>
    </w:pPr>
  </w:style>
  <w:style w:type="character" w:customStyle="1" w:styleId="afe">
    <w:name w:val="Основной текст Знак"/>
    <w:basedOn w:val="a1"/>
    <w:link w:val="afc"/>
    <w:rsid w:val="0065712D"/>
  </w:style>
  <w:style w:type="paragraph" w:styleId="21">
    <w:name w:val="Body Text Indent 2"/>
    <w:basedOn w:val="a0"/>
    <w:link w:val="22"/>
    <w:unhideWhenUsed/>
    <w:rsid w:val="000F1A4E"/>
    <w:pPr>
      <w:spacing w:after="120" w:line="480" w:lineRule="auto"/>
      <w:ind w:left="283"/>
    </w:pPr>
  </w:style>
  <w:style w:type="character" w:customStyle="1" w:styleId="22">
    <w:name w:val="Основной текст с отступом 2 Знак"/>
    <w:basedOn w:val="a1"/>
    <w:link w:val="21"/>
    <w:rsid w:val="000F1A4E"/>
  </w:style>
  <w:style w:type="character" w:customStyle="1" w:styleId="10">
    <w:name w:val="Заголовок 1 Знак"/>
    <w:basedOn w:val="a1"/>
    <w:link w:val="1"/>
    <w:uiPriority w:val="9"/>
    <w:rsid w:val="0086321D"/>
    <w:rPr>
      <w:rFonts w:asciiTheme="majorHAnsi" w:eastAsiaTheme="majorEastAsia" w:hAnsiTheme="majorHAnsi" w:cstheme="majorBidi"/>
      <w:color w:val="2E74B5" w:themeColor="accent1" w:themeShade="BF"/>
      <w:sz w:val="32"/>
      <w:szCs w:val="32"/>
      <w:lang w:eastAsia="ru-RU"/>
    </w:rPr>
  </w:style>
  <w:style w:type="character" w:styleId="aff">
    <w:name w:val="Placeholder Text"/>
    <w:basedOn w:val="a1"/>
    <w:uiPriority w:val="99"/>
    <w:semiHidden/>
    <w:rsid w:val="0086321D"/>
    <w:rPr>
      <w:color w:val="808080"/>
    </w:rPr>
  </w:style>
  <w:style w:type="paragraph" w:styleId="aff0">
    <w:name w:val="TOC Heading"/>
    <w:basedOn w:val="1"/>
    <w:next w:val="a0"/>
    <w:uiPriority w:val="39"/>
    <w:unhideWhenUsed/>
    <w:qFormat/>
    <w:rsid w:val="0086321D"/>
    <w:pPr>
      <w:widowControl/>
      <w:autoSpaceDE/>
      <w:autoSpaceDN/>
      <w:adjustRightInd/>
      <w:spacing w:line="259" w:lineRule="auto"/>
      <w:outlineLvl w:val="9"/>
    </w:pPr>
  </w:style>
  <w:style w:type="paragraph" w:styleId="31">
    <w:name w:val="toc 3"/>
    <w:basedOn w:val="a0"/>
    <w:next w:val="a0"/>
    <w:autoRedefine/>
    <w:uiPriority w:val="39"/>
    <w:rsid w:val="0086321D"/>
    <w:pPr>
      <w:widowControl w:val="0"/>
      <w:autoSpaceDE w:val="0"/>
      <w:autoSpaceDN w:val="0"/>
      <w:adjustRightInd w:val="0"/>
      <w:spacing w:after="100" w:line="240" w:lineRule="auto"/>
      <w:ind w:left="400"/>
    </w:pPr>
    <w:rPr>
      <w:rFonts w:ascii="Times New Roman" w:eastAsia="Times New Roman" w:hAnsi="Times New Roman" w:cs="Times New Roman"/>
      <w:sz w:val="20"/>
      <w:szCs w:val="20"/>
      <w:lang w:eastAsia="ru-RU"/>
    </w:rPr>
  </w:style>
  <w:style w:type="paragraph" w:styleId="23">
    <w:name w:val="toc 2"/>
    <w:basedOn w:val="a0"/>
    <w:next w:val="a0"/>
    <w:autoRedefine/>
    <w:uiPriority w:val="39"/>
    <w:unhideWhenUsed/>
    <w:rsid w:val="0086321D"/>
    <w:pPr>
      <w:spacing w:after="100"/>
      <w:ind w:left="220"/>
    </w:pPr>
    <w:rPr>
      <w:rFonts w:eastAsiaTheme="minorEastAsia" w:cs="Times New Roman"/>
      <w:lang w:eastAsia="ru-RU"/>
    </w:rPr>
  </w:style>
  <w:style w:type="paragraph" w:styleId="11">
    <w:name w:val="toc 1"/>
    <w:basedOn w:val="a0"/>
    <w:next w:val="a0"/>
    <w:autoRedefine/>
    <w:uiPriority w:val="39"/>
    <w:unhideWhenUsed/>
    <w:rsid w:val="0086321D"/>
    <w:pPr>
      <w:spacing w:after="100"/>
    </w:pPr>
    <w:rPr>
      <w:rFonts w:eastAsiaTheme="minorEastAsia" w:cs="Times New Roman"/>
      <w:lang w:eastAsia="ru-RU"/>
    </w:rPr>
  </w:style>
  <w:style w:type="paragraph" w:styleId="aff1">
    <w:name w:val="annotation subject"/>
    <w:basedOn w:val="ac"/>
    <w:next w:val="ac"/>
    <w:link w:val="aff2"/>
    <w:semiHidden/>
    <w:unhideWhenUsed/>
    <w:rsid w:val="00FD46D1"/>
    <w:pPr>
      <w:widowControl w:val="0"/>
      <w:autoSpaceDE w:val="0"/>
      <w:autoSpaceDN w:val="0"/>
      <w:adjustRightInd w:val="0"/>
      <w:spacing w:after="0"/>
    </w:pPr>
    <w:rPr>
      <w:rFonts w:ascii="Times New Roman" w:eastAsia="Times New Roman" w:hAnsi="Times New Roman" w:cs="Times New Roman"/>
      <w:b/>
      <w:bCs/>
      <w:lang w:eastAsia="ru-RU"/>
    </w:rPr>
  </w:style>
  <w:style w:type="character" w:customStyle="1" w:styleId="aff2">
    <w:name w:val="Тема примечания Знак"/>
    <w:basedOn w:val="ad"/>
    <w:link w:val="aff1"/>
    <w:semiHidden/>
    <w:rsid w:val="00FD46D1"/>
    <w:rPr>
      <w:rFonts w:ascii="Times New Roman" w:eastAsia="Times New Roman" w:hAnsi="Times New Roman" w:cs="Times New Roman"/>
      <w:b/>
      <w:bCs/>
      <w:sz w:val="20"/>
      <w:szCs w:val="20"/>
      <w:lang w:eastAsia="ru-RU"/>
    </w:rPr>
  </w:style>
  <w:style w:type="paragraph" w:styleId="aff3">
    <w:name w:val="Plain Text"/>
    <w:aliases w:val=" Знак Знак, Знак Знак Знак,Знак Знак Знак Знак,Знак Знак Знак,Текст Знак Знак, Знак10 Знак Знак, Знак10 Знак"/>
    <w:basedOn w:val="a0"/>
    <w:link w:val="aff4"/>
    <w:rsid w:val="00F64EF1"/>
    <w:pPr>
      <w:spacing w:after="0" w:line="240" w:lineRule="auto"/>
    </w:pPr>
    <w:rPr>
      <w:rFonts w:ascii="Courier New" w:eastAsia="Times New Roman" w:hAnsi="Courier New" w:cs="Times New Roman"/>
      <w:sz w:val="20"/>
      <w:szCs w:val="20"/>
      <w:lang w:eastAsia="ru-RU"/>
    </w:rPr>
  </w:style>
  <w:style w:type="character" w:customStyle="1" w:styleId="aff4">
    <w:name w:val="Текст Знак"/>
    <w:aliases w:val=" Знак Знак Знак1, Знак Знак Знак Знак,Знак Знак Знак Знак Знак,Знак Знак Знак Знак1,Текст Знак Знак Знак, Знак10 Знак Знак Знак, Знак10 Знак Знак1"/>
    <w:basedOn w:val="a1"/>
    <w:link w:val="aff3"/>
    <w:rsid w:val="00F64EF1"/>
    <w:rPr>
      <w:rFonts w:ascii="Courier New" w:eastAsia="Times New Roman" w:hAnsi="Courier New" w:cs="Times New Roman"/>
      <w:sz w:val="20"/>
      <w:szCs w:val="20"/>
      <w:lang w:eastAsia="ru-RU"/>
    </w:rPr>
  </w:style>
  <w:style w:type="paragraph" w:customStyle="1" w:styleId="24">
    <w:name w:val="Текст 2"/>
    <w:basedOn w:val="afb"/>
    <w:rsid w:val="001B5BFF"/>
    <w:pPr>
      <w:ind w:firstLine="567"/>
    </w:pPr>
    <w:rPr>
      <w:rFonts w:ascii="Arial" w:hAnsi="Arial"/>
      <w:sz w:val="20"/>
    </w:rPr>
  </w:style>
  <w:style w:type="paragraph" w:styleId="32">
    <w:name w:val="Body Text 3"/>
    <w:basedOn w:val="a0"/>
    <w:link w:val="33"/>
    <w:uiPriority w:val="99"/>
    <w:semiHidden/>
    <w:unhideWhenUsed/>
    <w:rsid w:val="006A7B1E"/>
    <w:pPr>
      <w:spacing w:after="120"/>
    </w:pPr>
    <w:rPr>
      <w:sz w:val="16"/>
      <w:szCs w:val="16"/>
    </w:rPr>
  </w:style>
  <w:style w:type="character" w:customStyle="1" w:styleId="33">
    <w:name w:val="Основной текст 3 Знак"/>
    <w:basedOn w:val="a1"/>
    <w:link w:val="32"/>
    <w:uiPriority w:val="99"/>
    <w:semiHidden/>
    <w:rsid w:val="006A7B1E"/>
    <w:rPr>
      <w:sz w:val="16"/>
      <w:szCs w:val="16"/>
    </w:rPr>
  </w:style>
  <w:style w:type="paragraph" w:customStyle="1" w:styleId="aff5">
    <w:name w:val="Подрисуночная подпись"/>
    <w:next w:val="afc"/>
    <w:rsid w:val="00245260"/>
    <w:pPr>
      <w:spacing w:after="0" w:line="240" w:lineRule="auto"/>
      <w:jc w:val="center"/>
    </w:pPr>
    <w:rPr>
      <w:rFonts w:ascii="Times New Roman" w:eastAsia="SimSun" w:hAnsi="Times New Roman" w:cs="Times New Roman"/>
      <w:color w:val="000000"/>
      <w:spacing w:val="-1"/>
    </w:rPr>
  </w:style>
  <w:style w:type="character" w:styleId="aff6">
    <w:name w:val="Unresolved Mention"/>
    <w:basedOn w:val="a1"/>
    <w:uiPriority w:val="99"/>
    <w:semiHidden/>
    <w:unhideWhenUsed/>
    <w:rsid w:val="00682C1C"/>
    <w:rPr>
      <w:color w:val="605E5C"/>
      <w:shd w:val="clear" w:color="auto" w:fill="E1DFDD"/>
    </w:rPr>
  </w:style>
  <w:style w:type="character" w:customStyle="1" w:styleId="20">
    <w:name w:val="Заголовок 2 Знак"/>
    <w:basedOn w:val="a1"/>
    <w:link w:val="2"/>
    <w:uiPriority w:val="9"/>
    <w:rsid w:val="00DA7499"/>
    <w:rPr>
      <w:rFonts w:ascii="Times New Roman" w:eastAsia="Times New Roman" w:hAnsi="Times New Roman" w:cs="Times New Roman"/>
      <w:sz w:val="28"/>
      <w:szCs w:val="26"/>
    </w:rPr>
  </w:style>
  <w:style w:type="character" w:customStyle="1" w:styleId="30">
    <w:name w:val="Заголовок 3 Знак"/>
    <w:basedOn w:val="a1"/>
    <w:link w:val="3"/>
    <w:uiPriority w:val="9"/>
    <w:rsid w:val="00DA7499"/>
    <w:rPr>
      <w:rFonts w:ascii="Times New Roman" w:eastAsia="Times New Roman" w:hAnsi="Times New Roman" w:cs="Times New Roman"/>
      <w:sz w:val="28"/>
      <w:szCs w:val="24"/>
    </w:rPr>
  </w:style>
  <w:style w:type="character" w:customStyle="1" w:styleId="40">
    <w:name w:val="Заголовок 4 Знак"/>
    <w:basedOn w:val="a1"/>
    <w:link w:val="4"/>
    <w:uiPriority w:val="9"/>
    <w:rsid w:val="00DA7499"/>
    <w:rPr>
      <w:rFonts w:ascii="Calibri Light" w:eastAsia="Times New Roman" w:hAnsi="Calibri Light" w:cs="Times New Roman"/>
      <w:b/>
      <w:bCs/>
      <w:i/>
      <w:iCs/>
      <w:color w:val="5B9BD5"/>
      <w:sz w:val="28"/>
    </w:rPr>
  </w:style>
  <w:style w:type="character" w:customStyle="1" w:styleId="50">
    <w:name w:val="Заголовок 5 Знак"/>
    <w:basedOn w:val="a1"/>
    <w:link w:val="5"/>
    <w:uiPriority w:val="9"/>
    <w:rsid w:val="00DA7499"/>
    <w:rPr>
      <w:rFonts w:ascii="Calibri Light" w:eastAsia="Times New Roman" w:hAnsi="Calibri Light" w:cs="Times New Roman"/>
      <w:color w:val="2E74B5"/>
      <w:sz w:val="28"/>
    </w:rPr>
  </w:style>
  <w:style w:type="character" w:styleId="aff7">
    <w:name w:val="Strong"/>
    <w:uiPriority w:val="22"/>
    <w:qFormat/>
    <w:rsid w:val="00DA7499"/>
    <w:rPr>
      <w:b/>
      <w:bCs/>
    </w:rPr>
  </w:style>
  <w:style w:type="paragraph" w:styleId="aff8">
    <w:name w:val="caption"/>
    <w:basedOn w:val="a0"/>
    <w:next w:val="a0"/>
    <w:uiPriority w:val="35"/>
    <w:qFormat/>
    <w:rsid w:val="00DA7499"/>
    <w:pPr>
      <w:spacing w:after="200" w:line="240" w:lineRule="auto"/>
      <w:ind w:left="709"/>
      <w:jc w:val="both"/>
    </w:pPr>
    <w:rPr>
      <w:rFonts w:ascii="Times New Roman" w:eastAsia="Calibri" w:hAnsi="Times New Roman" w:cs="Times New Roman"/>
      <w:i/>
      <w:iCs/>
      <w:color w:val="44546A"/>
      <w:sz w:val="18"/>
      <w:szCs w:val="18"/>
    </w:rPr>
  </w:style>
  <w:style w:type="paragraph" w:styleId="aff9">
    <w:name w:val="table of figures"/>
    <w:basedOn w:val="a0"/>
    <w:next w:val="a0"/>
    <w:uiPriority w:val="99"/>
    <w:unhideWhenUsed/>
    <w:rsid w:val="00DA7499"/>
    <w:pPr>
      <w:spacing w:after="0" w:line="360" w:lineRule="auto"/>
      <w:ind w:left="560" w:hanging="560"/>
    </w:pPr>
    <w:rPr>
      <w:rFonts w:ascii="Calibri" w:eastAsia="Calibri" w:hAnsi="Calibri" w:cs="Calibri"/>
      <w:smallCaps/>
      <w:sz w:val="20"/>
      <w:szCs w:val="20"/>
    </w:rPr>
  </w:style>
  <w:style w:type="table" w:customStyle="1" w:styleId="12">
    <w:name w:val="Сетка таблицы1"/>
    <w:basedOn w:val="a2"/>
    <w:next w:val="aa"/>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2"/>
    <w:next w:val="aa"/>
    <w:uiPriority w:val="59"/>
    <w:rsid w:val="00DA7499"/>
    <w:pPr>
      <w:spacing w:after="0" w:line="240" w:lineRule="auto"/>
    </w:pPr>
    <w:rPr>
      <w:rFonts w:ascii="Times New Roman" w:eastAsia="Calibri" w:hAnsi="Times New Roman" w:cs="Times New Roman"/>
      <w:sz w:val="28"/>
      <w:szCs w:val="28"/>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debarlt">
    <w:name w:val="sidebarlt"/>
    <w:basedOn w:val="a0"/>
    <w:rsid w:val="00DA7499"/>
    <w:pPr>
      <w:pBdr>
        <w:top w:val="single" w:sz="6" w:space="5" w:color="9CB1D1"/>
        <w:left w:val="single" w:sz="6" w:space="5" w:color="9CB1D1"/>
        <w:bottom w:val="single" w:sz="6" w:space="5" w:color="9CB1D1"/>
        <w:right w:val="single" w:sz="6" w:space="5" w:color="9CB1D1"/>
      </w:pBdr>
      <w:shd w:val="clear" w:color="auto" w:fill="E2E9F1"/>
      <w:spacing w:before="288" w:after="288" w:line="360" w:lineRule="atLeast"/>
    </w:pPr>
    <w:rPr>
      <w:rFonts w:ascii="Times New Roman" w:eastAsia="Times New Roman" w:hAnsi="Times New Roman" w:cs="Times New Roman"/>
      <w:sz w:val="24"/>
      <w:szCs w:val="24"/>
      <w:lang w:eastAsia="ru-RU"/>
    </w:rPr>
  </w:style>
  <w:style w:type="character" w:customStyle="1" w:styleId="posttitle">
    <w:name w:val="post_title"/>
    <w:basedOn w:val="a1"/>
    <w:rsid w:val="00DA7499"/>
  </w:style>
  <w:style w:type="character" w:customStyle="1" w:styleId="apple-converted-space">
    <w:name w:val="apple-converted-space"/>
    <w:basedOn w:val="a1"/>
    <w:rsid w:val="00DA7499"/>
  </w:style>
  <w:style w:type="character" w:customStyle="1" w:styleId="hl">
    <w:name w:val="hl"/>
    <w:basedOn w:val="a1"/>
    <w:rsid w:val="00DA7499"/>
  </w:style>
  <w:style w:type="paragraph" w:customStyle="1" w:styleId="affa">
    <w:name w:val="Заголовок статьи"/>
    <w:basedOn w:val="a0"/>
    <w:next w:val="a0"/>
    <w:rsid w:val="00DA7499"/>
    <w:pPr>
      <w:keepNext/>
      <w:keepLines/>
      <w:spacing w:before="400" w:after="0" w:line="240" w:lineRule="auto"/>
      <w:jc w:val="center"/>
    </w:pPr>
    <w:rPr>
      <w:rFonts w:ascii="Times New Roman" w:eastAsia="Times New Roman" w:hAnsi="Times New Roman" w:cs="Times New Roman"/>
      <w:b/>
      <w:caps/>
      <w:sz w:val="20"/>
      <w:szCs w:val="20"/>
      <w:lang w:eastAsia="ru-RU"/>
    </w:rPr>
  </w:style>
  <w:style w:type="paragraph" w:customStyle="1" w:styleId="affb">
    <w:name w:val="Текст статьи"/>
    <w:basedOn w:val="a0"/>
    <w:rsid w:val="00DA7499"/>
    <w:pPr>
      <w:spacing w:after="0" w:line="240" w:lineRule="auto"/>
      <w:ind w:firstLine="397"/>
      <w:jc w:val="both"/>
    </w:pPr>
    <w:rPr>
      <w:rFonts w:ascii="Times New Roman" w:eastAsia="Times New Roman" w:hAnsi="Times New Roman" w:cs="Times New Roman"/>
      <w:sz w:val="20"/>
      <w:szCs w:val="20"/>
      <w:lang w:eastAsia="ru-RU"/>
    </w:rPr>
  </w:style>
  <w:style w:type="paragraph" w:customStyle="1" w:styleId="13">
    <w:name w:val="Абзац списка1"/>
    <w:basedOn w:val="a0"/>
    <w:rsid w:val="00DA7499"/>
    <w:pPr>
      <w:spacing w:after="200" w:line="276" w:lineRule="auto"/>
      <w:ind w:left="720"/>
    </w:pPr>
    <w:rPr>
      <w:rFonts w:ascii="Calibri" w:eastAsia="Calibri" w:hAnsi="Calibri" w:cs="Calibri"/>
    </w:rPr>
  </w:style>
  <w:style w:type="paragraph" w:styleId="41">
    <w:name w:val="toc 4"/>
    <w:basedOn w:val="a0"/>
    <w:next w:val="a0"/>
    <w:autoRedefine/>
    <w:uiPriority w:val="39"/>
    <w:rsid w:val="00DA7499"/>
    <w:pPr>
      <w:spacing w:after="0" w:line="360" w:lineRule="auto"/>
      <w:ind w:left="840"/>
    </w:pPr>
    <w:rPr>
      <w:rFonts w:eastAsia="Calibri" w:cstheme="minorHAnsi"/>
      <w:sz w:val="20"/>
      <w:szCs w:val="20"/>
    </w:rPr>
  </w:style>
  <w:style w:type="paragraph" w:styleId="51">
    <w:name w:val="toc 5"/>
    <w:basedOn w:val="a0"/>
    <w:next w:val="a0"/>
    <w:autoRedefine/>
    <w:uiPriority w:val="39"/>
    <w:rsid w:val="00DA7499"/>
    <w:pPr>
      <w:spacing w:after="0" w:line="360" w:lineRule="auto"/>
      <w:ind w:left="1120"/>
    </w:pPr>
    <w:rPr>
      <w:rFonts w:eastAsia="Calibri" w:cstheme="minorHAnsi"/>
      <w:sz w:val="20"/>
      <w:szCs w:val="20"/>
    </w:rPr>
  </w:style>
  <w:style w:type="paragraph" w:styleId="6">
    <w:name w:val="toc 6"/>
    <w:basedOn w:val="a0"/>
    <w:next w:val="a0"/>
    <w:autoRedefine/>
    <w:uiPriority w:val="39"/>
    <w:rsid w:val="00DA7499"/>
    <w:pPr>
      <w:spacing w:after="0" w:line="360" w:lineRule="auto"/>
      <w:ind w:left="1400"/>
    </w:pPr>
    <w:rPr>
      <w:rFonts w:eastAsia="Calibri" w:cstheme="minorHAnsi"/>
      <w:sz w:val="20"/>
      <w:szCs w:val="20"/>
    </w:rPr>
  </w:style>
  <w:style w:type="paragraph" w:styleId="7">
    <w:name w:val="toc 7"/>
    <w:basedOn w:val="a0"/>
    <w:next w:val="a0"/>
    <w:autoRedefine/>
    <w:uiPriority w:val="39"/>
    <w:rsid w:val="00DA7499"/>
    <w:pPr>
      <w:spacing w:after="0" w:line="360" w:lineRule="auto"/>
      <w:ind w:left="1680"/>
    </w:pPr>
    <w:rPr>
      <w:rFonts w:eastAsia="Calibri" w:cstheme="minorHAnsi"/>
      <w:sz w:val="20"/>
      <w:szCs w:val="20"/>
    </w:rPr>
  </w:style>
  <w:style w:type="paragraph" w:styleId="8">
    <w:name w:val="toc 8"/>
    <w:basedOn w:val="a0"/>
    <w:next w:val="a0"/>
    <w:autoRedefine/>
    <w:uiPriority w:val="39"/>
    <w:rsid w:val="00DA7499"/>
    <w:pPr>
      <w:spacing w:after="0" w:line="360" w:lineRule="auto"/>
      <w:ind w:left="1960"/>
    </w:pPr>
    <w:rPr>
      <w:rFonts w:eastAsia="Calibri" w:cstheme="minorHAnsi"/>
      <w:sz w:val="20"/>
      <w:szCs w:val="20"/>
    </w:rPr>
  </w:style>
  <w:style w:type="paragraph" w:styleId="9">
    <w:name w:val="toc 9"/>
    <w:basedOn w:val="a0"/>
    <w:next w:val="a0"/>
    <w:autoRedefine/>
    <w:uiPriority w:val="39"/>
    <w:rsid w:val="00DA7499"/>
    <w:pPr>
      <w:spacing w:after="0" w:line="360" w:lineRule="auto"/>
      <w:ind w:left="2240"/>
    </w:pPr>
    <w:rPr>
      <w:rFonts w:eastAsia="Calibri" w:cstheme="minorHAnsi"/>
      <w:sz w:val="20"/>
      <w:szCs w:val="20"/>
    </w:rPr>
  </w:style>
  <w:style w:type="character" w:styleId="affc">
    <w:name w:val="FollowedHyperlink"/>
    <w:basedOn w:val="a1"/>
    <w:rsid w:val="00DA7499"/>
    <w:rPr>
      <w:color w:val="954F72" w:themeColor="followedHyperlink"/>
      <w:u w:val="single"/>
    </w:rPr>
  </w:style>
  <w:style w:type="paragraph" w:styleId="affd">
    <w:name w:val="Revision"/>
    <w:hidden/>
    <w:uiPriority w:val="99"/>
    <w:semiHidden/>
    <w:rsid w:val="00DA7499"/>
    <w:pPr>
      <w:spacing w:after="0" w:line="240" w:lineRule="auto"/>
    </w:pPr>
    <w:rPr>
      <w:rFonts w:ascii="Times New Roman" w:eastAsia="Calibri" w:hAnsi="Times New Roman" w:cs="Times New Roman"/>
      <w:sz w:val="28"/>
    </w:rPr>
  </w:style>
  <w:style w:type="table" w:customStyle="1" w:styleId="34">
    <w:name w:val="Сетка таблицы3"/>
    <w:basedOn w:val="a2"/>
    <w:next w:val="aa"/>
    <w:uiPriority w:val="59"/>
    <w:rsid w:val="00DA74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ic-informationitem">
    <w:name w:val="bibliographic-information__item"/>
    <w:basedOn w:val="a0"/>
    <w:rsid w:val="002B77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ibliographic-informationtitle">
    <w:name w:val="bibliographic-information__title"/>
    <w:basedOn w:val="a1"/>
    <w:rsid w:val="002B7712"/>
  </w:style>
  <w:style w:type="character" w:customStyle="1" w:styleId="bibliographic-informationvalue">
    <w:name w:val="bibliographic-information__value"/>
    <w:basedOn w:val="a1"/>
    <w:rsid w:val="002B7712"/>
  </w:style>
  <w:style w:type="paragraph" w:customStyle="1" w:styleId="14">
    <w:name w:val="Стиль1"/>
    <w:basedOn w:val="a0"/>
    <w:link w:val="1Char"/>
    <w:uiPriority w:val="1"/>
    <w:qFormat/>
    <w:rsid w:val="00960157"/>
    <w:rPr>
      <w:rFonts w:ascii="Times New Roman" w:hAnsi="Times New Roman" w:cs="Times New Roman"/>
      <w:sz w:val="28"/>
      <w:szCs w:val="28"/>
    </w:rPr>
  </w:style>
  <w:style w:type="character" w:customStyle="1" w:styleId="1Char">
    <w:name w:val="Стиль1 Char"/>
    <w:basedOn w:val="a1"/>
    <w:link w:val="14"/>
    <w:uiPriority w:val="1"/>
    <w:rsid w:val="00960157"/>
    <w:rPr>
      <w:rFonts w:ascii="Times New Roman" w:hAnsi="Times New Roman" w:cs="Times New Roman"/>
      <w:sz w:val="28"/>
      <w:szCs w:val="28"/>
    </w:rPr>
  </w:style>
  <w:style w:type="character" w:customStyle="1" w:styleId="ts-alignment-element">
    <w:name w:val="ts-alignment-element"/>
    <w:basedOn w:val="a1"/>
    <w:rsid w:val="00A2699C"/>
  </w:style>
  <w:style w:type="character" w:customStyle="1" w:styleId="ts-alignment-element-highlighted">
    <w:name w:val="ts-alignment-element-highlighted"/>
    <w:basedOn w:val="a1"/>
    <w:rsid w:val="00A2699C"/>
  </w:style>
  <w:style w:type="paragraph" w:customStyle="1" w:styleId="affe">
    <w:name w:val="Бонч"/>
    <w:basedOn w:val="a0"/>
    <w:link w:val="afff"/>
    <w:qFormat/>
    <w:rsid w:val="002A047B"/>
    <w:pPr>
      <w:spacing w:after="0" w:line="360" w:lineRule="auto"/>
      <w:ind w:firstLine="708"/>
      <w:jc w:val="both"/>
    </w:pPr>
    <w:rPr>
      <w:rFonts w:ascii="Times New Roman" w:eastAsia="Times New Roman" w:hAnsi="Times New Roman" w:cs="Times New Roman"/>
      <w:sz w:val="28"/>
      <w:szCs w:val="24"/>
      <w:lang w:eastAsia="ru-RU"/>
    </w:rPr>
  </w:style>
  <w:style w:type="character" w:customStyle="1" w:styleId="afff">
    <w:name w:val="Бонч Знак"/>
    <w:basedOn w:val="a1"/>
    <w:link w:val="affe"/>
    <w:rsid w:val="002A047B"/>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856945">
      <w:bodyDiv w:val="1"/>
      <w:marLeft w:val="0"/>
      <w:marRight w:val="0"/>
      <w:marTop w:val="0"/>
      <w:marBottom w:val="0"/>
      <w:divBdr>
        <w:top w:val="none" w:sz="0" w:space="0" w:color="auto"/>
        <w:left w:val="none" w:sz="0" w:space="0" w:color="auto"/>
        <w:bottom w:val="none" w:sz="0" w:space="0" w:color="auto"/>
        <w:right w:val="none" w:sz="0" w:space="0" w:color="auto"/>
      </w:divBdr>
    </w:div>
    <w:div w:id="280652973">
      <w:bodyDiv w:val="1"/>
      <w:marLeft w:val="0"/>
      <w:marRight w:val="0"/>
      <w:marTop w:val="0"/>
      <w:marBottom w:val="0"/>
      <w:divBdr>
        <w:top w:val="none" w:sz="0" w:space="0" w:color="auto"/>
        <w:left w:val="none" w:sz="0" w:space="0" w:color="auto"/>
        <w:bottom w:val="none" w:sz="0" w:space="0" w:color="auto"/>
        <w:right w:val="none" w:sz="0" w:space="0" w:color="auto"/>
      </w:divBdr>
    </w:div>
    <w:div w:id="362361581">
      <w:bodyDiv w:val="1"/>
      <w:marLeft w:val="0"/>
      <w:marRight w:val="0"/>
      <w:marTop w:val="0"/>
      <w:marBottom w:val="0"/>
      <w:divBdr>
        <w:top w:val="none" w:sz="0" w:space="0" w:color="auto"/>
        <w:left w:val="none" w:sz="0" w:space="0" w:color="auto"/>
        <w:bottom w:val="none" w:sz="0" w:space="0" w:color="auto"/>
        <w:right w:val="none" w:sz="0" w:space="0" w:color="auto"/>
      </w:divBdr>
    </w:div>
    <w:div w:id="447090153">
      <w:bodyDiv w:val="1"/>
      <w:marLeft w:val="0"/>
      <w:marRight w:val="0"/>
      <w:marTop w:val="0"/>
      <w:marBottom w:val="0"/>
      <w:divBdr>
        <w:top w:val="none" w:sz="0" w:space="0" w:color="auto"/>
        <w:left w:val="none" w:sz="0" w:space="0" w:color="auto"/>
        <w:bottom w:val="none" w:sz="0" w:space="0" w:color="auto"/>
        <w:right w:val="none" w:sz="0" w:space="0" w:color="auto"/>
      </w:divBdr>
      <w:divsChild>
        <w:div w:id="1805076315">
          <w:marLeft w:val="0"/>
          <w:marRight w:val="0"/>
          <w:marTop w:val="0"/>
          <w:marBottom w:val="0"/>
          <w:divBdr>
            <w:top w:val="none" w:sz="0" w:space="0" w:color="auto"/>
            <w:left w:val="none" w:sz="0" w:space="0" w:color="auto"/>
            <w:bottom w:val="none" w:sz="0" w:space="0" w:color="auto"/>
            <w:right w:val="none" w:sz="0" w:space="0" w:color="auto"/>
          </w:divBdr>
          <w:divsChild>
            <w:div w:id="1561673405">
              <w:marLeft w:val="0"/>
              <w:marRight w:val="0"/>
              <w:marTop w:val="0"/>
              <w:marBottom w:val="0"/>
              <w:divBdr>
                <w:top w:val="none" w:sz="0" w:space="0" w:color="auto"/>
                <w:left w:val="none" w:sz="0" w:space="0" w:color="auto"/>
                <w:bottom w:val="none" w:sz="0" w:space="0" w:color="auto"/>
                <w:right w:val="none" w:sz="0" w:space="0" w:color="auto"/>
              </w:divBdr>
              <w:divsChild>
                <w:div w:id="1069424668">
                  <w:marLeft w:val="0"/>
                  <w:marRight w:val="0"/>
                  <w:marTop w:val="0"/>
                  <w:marBottom w:val="0"/>
                  <w:divBdr>
                    <w:top w:val="none" w:sz="0" w:space="0" w:color="auto"/>
                    <w:left w:val="none" w:sz="0" w:space="0" w:color="auto"/>
                    <w:bottom w:val="none" w:sz="0" w:space="0" w:color="auto"/>
                    <w:right w:val="none" w:sz="0" w:space="0" w:color="auto"/>
                  </w:divBdr>
                  <w:divsChild>
                    <w:div w:id="458188215">
                      <w:marLeft w:val="0"/>
                      <w:marRight w:val="0"/>
                      <w:marTop w:val="0"/>
                      <w:marBottom w:val="0"/>
                      <w:divBdr>
                        <w:top w:val="none" w:sz="0" w:space="0" w:color="auto"/>
                        <w:left w:val="none" w:sz="0" w:space="0" w:color="auto"/>
                        <w:bottom w:val="none" w:sz="0" w:space="0" w:color="auto"/>
                        <w:right w:val="none" w:sz="0" w:space="0" w:color="auto"/>
                      </w:divBdr>
                      <w:divsChild>
                        <w:div w:id="242640674">
                          <w:marLeft w:val="0"/>
                          <w:marRight w:val="0"/>
                          <w:marTop w:val="0"/>
                          <w:marBottom w:val="0"/>
                          <w:divBdr>
                            <w:top w:val="none" w:sz="0" w:space="0" w:color="auto"/>
                            <w:left w:val="none" w:sz="0" w:space="0" w:color="auto"/>
                            <w:bottom w:val="none" w:sz="0" w:space="0" w:color="auto"/>
                            <w:right w:val="none" w:sz="0" w:space="0" w:color="auto"/>
                          </w:divBdr>
                          <w:divsChild>
                            <w:div w:id="1575552528">
                              <w:marLeft w:val="0"/>
                              <w:marRight w:val="0"/>
                              <w:marTop w:val="0"/>
                              <w:marBottom w:val="0"/>
                              <w:divBdr>
                                <w:top w:val="none" w:sz="0" w:space="0" w:color="auto"/>
                                <w:left w:val="none" w:sz="0" w:space="0" w:color="auto"/>
                                <w:bottom w:val="none" w:sz="0" w:space="0" w:color="auto"/>
                                <w:right w:val="none" w:sz="0" w:space="0" w:color="auto"/>
                              </w:divBdr>
                              <w:divsChild>
                                <w:div w:id="1410928954">
                                  <w:marLeft w:val="0"/>
                                  <w:marRight w:val="0"/>
                                  <w:marTop w:val="0"/>
                                  <w:marBottom w:val="0"/>
                                  <w:divBdr>
                                    <w:top w:val="none" w:sz="0" w:space="0" w:color="auto"/>
                                    <w:left w:val="none" w:sz="0" w:space="0" w:color="auto"/>
                                    <w:bottom w:val="none" w:sz="0" w:space="0" w:color="auto"/>
                                    <w:right w:val="none" w:sz="0" w:space="0" w:color="auto"/>
                                  </w:divBdr>
                                  <w:divsChild>
                                    <w:div w:id="444277734">
                                      <w:marLeft w:val="0"/>
                                      <w:marRight w:val="0"/>
                                      <w:marTop w:val="0"/>
                                      <w:marBottom w:val="0"/>
                                      <w:divBdr>
                                        <w:top w:val="none" w:sz="0" w:space="0" w:color="auto"/>
                                        <w:left w:val="none" w:sz="0" w:space="0" w:color="auto"/>
                                        <w:bottom w:val="none" w:sz="0" w:space="0" w:color="auto"/>
                                        <w:right w:val="none" w:sz="0" w:space="0" w:color="auto"/>
                                      </w:divBdr>
                                      <w:divsChild>
                                        <w:div w:id="112022481">
                                          <w:marLeft w:val="0"/>
                                          <w:marRight w:val="0"/>
                                          <w:marTop w:val="0"/>
                                          <w:marBottom w:val="0"/>
                                          <w:divBdr>
                                            <w:top w:val="none" w:sz="0" w:space="0" w:color="auto"/>
                                            <w:left w:val="none" w:sz="0" w:space="0" w:color="auto"/>
                                            <w:bottom w:val="none" w:sz="0" w:space="0" w:color="auto"/>
                                            <w:right w:val="none" w:sz="0" w:space="0" w:color="auto"/>
                                          </w:divBdr>
                                          <w:divsChild>
                                            <w:div w:id="770979794">
                                              <w:marLeft w:val="0"/>
                                              <w:marRight w:val="0"/>
                                              <w:marTop w:val="0"/>
                                              <w:marBottom w:val="0"/>
                                              <w:divBdr>
                                                <w:top w:val="none" w:sz="0" w:space="0" w:color="auto"/>
                                                <w:left w:val="none" w:sz="0" w:space="0" w:color="auto"/>
                                                <w:bottom w:val="none" w:sz="0" w:space="0" w:color="auto"/>
                                                <w:right w:val="none" w:sz="0" w:space="0" w:color="auto"/>
                                              </w:divBdr>
                                              <w:divsChild>
                                                <w:div w:id="37441309">
                                                  <w:marLeft w:val="0"/>
                                                  <w:marRight w:val="0"/>
                                                  <w:marTop w:val="0"/>
                                                  <w:marBottom w:val="0"/>
                                                  <w:divBdr>
                                                    <w:top w:val="none" w:sz="0" w:space="0" w:color="auto"/>
                                                    <w:left w:val="none" w:sz="0" w:space="0" w:color="auto"/>
                                                    <w:bottom w:val="none" w:sz="0" w:space="0" w:color="auto"/>
                                                    <w:right w:val="none" w:sz="0" w:space="0" w:color="auto"/>
                                                  </w:divBdr>
                                                  <w:divsChild>
                                                    <w:div w:id="587036964">
                                                      <w:marLeft w:val="0"/>
                                                      <w:marRight w:val="0"/>
                                                      <w:marTop w:val="0"/>
                                                      <w:marBottom w:val="0"/>
                                                      <w:divBdr>
                                                        <w:top w:val="none" w:sz="0" w:space="0" w:color="auto"/>
                                                        <w:left w:val="none" w:sz="0" w:space="0" w:color="auto"/>
                                                        <w:bottom w:val="none" w:sz="0" w:space="0" w:color="auto"/>
                                                        <w:right w:val="none" w:sz="0" w:space="0" w:color="auto"/>
                                                      </w:divBdr>
                                                      <w:divsChild>
                                                        <w:div w:id="2058582839">
                                                          <w:marLeft w:val="0"/>
                                                          <w:marRight w:val="0"/>
                                                          <w:marTop w:val="0"/>
                                                          <w:marBottom w:val="0"/>
                                                          <w:divBdr>
                                                            <w:top w:val="none" w:sz="0" w:space="0" w:color="auto"/>
                                                            <w:left w:val="none" w:sz="0" w:space="0" w:color="auto"/>
                                                            <w:bottom w:val="none" w:sz="0" w:space="0" w:color="auto"/>
                                                            <w:right w:val="none" w:sz="0" w:space="0" w:color="auto"/>
                                                          </w:divBdr>
                                                          <w:divsChild>
                                                            <w:div w:id="92897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0876401">
      <w:bodyDiv w:val="1"/>
      <w:marLeft w:val="0"/>
      <w:marRight w:val="0"/>
      <w:marTop w:val="0"/>
      <w:marBottom w:val="0"/>
      <w:divBdr>
        <w:top w:val="none" w:sz="0" w:space="0" w:color="auto"/>
        <w:left w:val="none" w:sz="0" w:space="0" w:color="auto"/>
        <w:bottom w:val="none" w:sz="0" w:space="0" w:color="auto"/>
        <w:right w:val="none" w:sz="0" w:space="0" w:color="auto"/>
      </w:divBdr>
      <w:divsChild>
        <w:div w:id="1889610609">
          <w:marLeft w:val="0"/>
          <w:marRight w:val="0"/>
          <w:marTop w:val="0"/>
          <w:marBottom w:val="0"/>
          <w:divBdr>
            <w:top w:val="none" w:sz="0" w:space="0" w:color="auto"/>
            <w:left w:val="none" w:sz="0" w:space="0" w:color="auto"/>
            <w:bottom w:val="none" w:sz="0" w:space="0" w:color="auto"/>
            <w:right w:val="none" w:sz="0" w:space="0" w:color="auto"/>
          </w:divBdr>
          <w:divsChild>
            <w:div w:id="2105374578">
              <w:marLeft w:val="0"/>
              <w:marRight w:val="0"/>
              <w:marTop w:val="0"/>
              <w:marBottom w:val="0"/>
              <w:divBdr>
                <w:top w:val="none" w:sz="0" w:space="0" w:color="auto"/>
                <w:left w:val="none" w:sz="0" w:space="0" w:color="auto"/>
                <w:bottom w:val="none" w:sz="0" w:space="0" w:color="auto"/>
                <w:right w:val="none" w:sz="0" w:space="0" w:color="auto"/>
              </w:divBdr>
              <w:divsChild>
                <w:div w:id="384990226">
                  <w:marLeft w:val="0"/>
                  <w:marRight w:val="0"/>
                  <w:marTop w:val="0"/>
                  <w:marBottom w:val="0"/>
                  <w:divBdr>
                    <w:top w:val="none" w:sz="0" w:space="0" w:color="auto"/>
                    <w:left w:val="none" w:sz="0" w:space="0" w:color="auto"/>
                    <w:bottom w:val="none" w:sz="0" w:space="0" w:color="auto"/>
                    <w:right w:val="none" w:sz="0" w:space="0" w:color="auto"/>
                  </w:divBdr>
                  <w:divsChild>
                    <w:div w:id="508108142">
                      <w:marLeft w:val="0"/>
                      <w:marRight w:val="0"/>
                      <w:marTop w:val="0"/>
                      <w:marBottom w:val="0"/>
                      <w:divBdr>
                        <w:top w:val="none" w:sz="0" w:space="0" w:color="auto"/>
                        <w:left w:val="none" w:sz="0" w:space="0" w:color="auto"/>
                        <w:bottom w:val="none" w:sz="0" w:space="0" w:color="auto"/>
                        <w:right w:val="none" w:sz="0" w:space="0" w:color="auto"/>
                      </w:divBdr>
                      <w:divsChild>
                        <w:div w:id="34670410">
                          <w:marLeft w:val="0"/>
                          <w:marRight w:val="0"/>
                          <w:marTop w:val="0"/>
                          <w:marBottom w:val="0"/>
                          <w:divBdr>
                            <w:top w:val="none" w:sz="0" w:space="0" w:color="auto"/>
                            <w:left w:val="none" w:sz="0" w:space="0" w:color="auto"/>
                            <w:bottom w:val="none" w:sz="0" w:space="0" w:color="auto"/>
                            <w:right w:val="none" w:sz="0" w:space="0" w:color="auto"/>
                          </w:divBdr>
                          <w:divsChild>
                            <w:div w:id="878008653">
                              <w:marLeft w:val="0"/>
                              <w:marRight w:val="0"/>
                              <w:marTop w:val="0"/>
                              <w:marBottom w:val="0"/>
                              <w:divBdr>
                                <w:top w:val="none" w:sz="0" w:space="0" w:color="auto"/>
                                <w:left w:val="none" w:sz="0" w:space="0" w:color="auto"/>
                                <w:bottom w:val="none" w:sz="0" w:space="0" w:color="auto"/>
                                <w:right w:val="none" w:sz="0" w:space="0" w:color="auto"/>
                              </w:divBdr>
                              <w:divsChild>
                                <w:div w:id="910969339">
                                  <w:marLeft w:val="0"/>
                                  <w:marRight w:val="0"/>
                                  <w:marTop w:val="0"/>
                                  <w:marBottom w:val="0"/>
                                  <w:divBdr>
                                    <w:top w:val="none" w:sz="0" w:space="0" w:color="auto"/>
                                    <w:left w:val="none" w:sz="0" w:space="0" w:color="auto"/>
                                    <w:bottom w:val="none" w:sz="0" w:space="0" w:color="auto"/>
                                    <w:right w:val="none" w:sz="0" w:space="0" w:color="auto"/>
                                  </w:divBdr>
                                  <w:divsChild>
                                    <w:div w:id="1530291846">
                                      <w:marLeft w:val="0"/>
                                      <w:marRight w:val="0"/>
                                      <w:marTop w:val="0"/>
                                      <w:marBottom w:val="0"/>
                                      <w:divBdr>
                                        <w:top w:val="none" w:sz="0" w:space="0" w:color="auto"/>
                                        <w:left w:val="none" w:sz="0" w:space="0" w:color="auto"/>
                                        <w:bottom w:val="none" w:sz="0" w:space="0" w:color="auto"/>
                                        <w:right w:val="none" w:sz="0" w:space="0" w:color="auto"/>
                                      </w:divBdr>
                                      <w:divsChild>
                                        <w:div w:id="295334022">
                                          <w:marLeft w:val="0"/>
                                          <w:marRight w:val="0"/>
                                          <w:marTop w:val="0"/>
                                          <w:marBottom w:val="0"/>
                                          <w:divBdr>
                                            <w:top w:val="none" w:sz="0" w:space="0" w:color="auto"/>
                                            <w:left w:val="none" w:sz="0" w:space="0" w:color="auto"/>
                                            <w:bottom w:val="none" w:sz="0" w:space="0" w:color="auto"/>
                                            <w:right w:val="none" w:sz="0" w:space="0" w:color="auto"/>
                                          </w:divBdr>
                                          <w:divsChild>
                                            <w:div w:id="1365053828">
                                              <w:marLeft w:val="0"/>
                                              <w:marRight w:val="0"/>
                                              <w:marTop w:val="0"/>
                                              <w:marBottom w:val="0"/>
                                              <w:divBdr>
                                                <w:top w:val="none" w:sz="0" w:space="0" w:color="auto"/>
                                                <w:left w:val="none" w:sz="0" w:space="0" w:color="auto"/>
                                                <w:bottom w:val="none" w:sz="0" w:space="0" w:color="auto"/>
                                                <w:right w:val="none" w:sz="0" w:space="0" w:color="auto"/>
                                              </w:divBdr>
                                              <w:divsChild>
                                                <w:div w:id="15739435">
                                                  <w:marLeft w:val="0"/>
                                                  <w:marRight w:val="0"/>
                                                  <w:marTop w:val="0"/>
                                                  <w:marBottom w:val="0"/>
                                                  <w:divBdr>
                                                    <w:top w:val="none" w:sz="0" w:space="0" w:color="auto"/>
                                                    <w:left w:val="none" w:sz="0" w:space="0" w:color="auto"/>
                                                    <w:bottom w:val="none" w:sz="0" w:space="0" w:color="auto"/>
                                                    <w:right w:val="none" w:sz="0" w:space="0" w:color="auto"/>
                                                  </w:divBdr>
                                                  <w:divsChild>
                                                    <w:div w:id="1910848443">
                                                      <w:marLeft w:val="0"/>
                                                      <w:marRight w:val="0"/>
                                                      <w:marTop w:val="0"/>
                                                      <w:marBottom w:val="0"/>
                                                      <w:divBdr>
                                                        <w:top w:val="none" w:sz="0" w:space="0" w:color="auto"/>
                                                        <w:left w:val="none" w:sz="0" w:space="0" w:color="auto"/>
                                                        <w:bottom w:val="none" w:sz="0" w:space="0" w:color="auto"/>
                                                        <w:right w:val="none" w:sz="0" w:space="0" w:color="auto"/>
                                                      </w:divBdr>
                                                      <w:divsChild>
                                                        <w:div w:id="263879445">
                                                          <w:marLeft w:val="0"/>
                                                          <w:marRight w:val="0"/>
                                                          <w:marTop w:val="0"/>
                                                          <w:marBottom w:val="0"/>
                                                          <w:divBdr>
                                                            <w:top w:val="none" w:sz="0" w:space="0" w:color="auto"/>
                                                            <w:left w:val="none" w:sz="0" w:space="0" w:color="auto"/>
                                                            <w:bottom w:val="none" w:sz="0" w:space="0" w:color="auto"/>
                                                            <w:right w:val="none" w:sz="0" w:space="0" w:color="auto"/>
                                                          </w:divBdr>
                                                          <w:divsChild>
                                                            <w:div w:id="11342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28107522">
      <w:bodyDiv w:val="1"/>
      <w:marLeft w:val="0"/>
      <w:marRight w:val="0"/>
      <w:marTop w:val="0"/>
      <w:marBottom w:val="0"/>
      <w:divBdr>
        <w:top w:val="none" w:sz="0" w:space="0" w:color="auto"/>
        <w:left w:val="none" w:sz="0" w:space="0" w:color="auto"/>
        <w:bottom w:val="none" w:sz="0" w:space="0" w:color="auto"/>
        <w:right w:val="none" w:sz="0" w:space="0" w:color="auto"/>
      </w:divBdr>
    </w:div>
    <w:div w:id="614797038">
      <w:bodyDiv w:val="1"/>
      <w:marLeft w:val="0"/>
      <w:marRight w:val="0"/>
      <w:marTop w:val="0"/>
      <w:marBottom w:val="0"/>
      <w:divBdr>
        <w:top w:val="none" w:sz="0" w:space="0" w:color="auto"/>
        <w:left w:val="none" w:sz="0" w:space="0" w:color="auto"/>
        <w:bottom w:val="none" w:sz="0" w:space="0" w:color="auto"/>
        <w:right w:val="none" w:sz="0" w:space="0" w:color="auto"/>
      </w:divBdr>
    </w:div>
    <w:div w:id="755444559">
      <w:bodyDiv w:val="1"/>
      <w:marLeft w:val="0"/>
      <w:marRight w:val="0"/>
      <w:marTop w:val="0"/>
      <w:marBottom w:val="0"/>
      <w:divBdr>
        <w:top w:val="none" w:sz="0" w:space="0" w:color="auto"/>
        <w:left w:val="none" w:sz="0" w:space="0" w:color="auto"/>
        <w:bottom w:val="none" w:sz="0" w:space="0" w:color="auto"/>
        <w:right w:val="none" w:sz="0" w:space="0" w:color="auto"/>
      </w:divBdr>
    </w:div>
    <w:div w:id="823276137">
      <w:bodyDiv w:val="1"/>
      <w:marLeft w:val="0"/>
      <w:marRight w:val="0"/>
      <w:marTop w:val="0"/>
      <w:marBottom w:val="0"/>
      <w:divBdr>
        <w:top w:val="none" w:sz="0" w:space="0" w:color="auto"/>
        <w:left w:val="none" w:sz="0" w:space="0" w:color="auto"/>
        <w:bottom w:val="none" w:sz="0" w:space="0" w:color="auto"/>
        <w:right w:val="none" w:sz="0" w:space="0" w:color="auto"/>
      </w:divBdr>
    </w:div>
    <w:div w:id="838694781">
      <w:bodyDiv w:val="1"/>
      <w:marLeft w:val="0"/>
      <w:marRight w:val="0"/>
      <w:marTop w:val="0"/>
      <w:marBottom w:val="0"/>
      <w:divBdr>
        <w:top w:val="none" w:sz="0" w:space="0" w:color="auto"/>
        <w:left w:val="none" w:sz="0" w:space="0" w:color="auto"/>
        <w:bottom w:val="none" w:sz="0" w:space="0" w:color="auto"/>
        <w:right w:val="none" w:sz="0" w:space="0" w:color="auto"/>
      </w:divBdr>
    </w:div>
    <w:div w:id="856042040">
      <w:bodyDiv w:val="1"/>
      <w:marLeft w:val="0"/>
      <w:marRight w:val="0"/>
      <w:marTop w:val="0"/>
      <w:marBottom w:val="0"/>
      <w:divBdr>
        <w:top w:val="none" w:sz="0" w:space="0" w:color="auto"/>
        <w:left w:val="none" w:sz="0" w:space="0" w:color="auto"/>
        <w:bottom w:val="none" w:sz="0" w:space="0" w:color="auto"/>
        <w:right w:val="none" w:sz="0" w:space="0" w:color="auto"/>
      </w:divBdr>
    </w:div>
    <w:div w:id="913708600">
      <w:bodyDiv w:val="1"/>
      <w:marLeft w:val="0"/>
      <w:marRight w:val="0"/>
      <w:marTop w:val="0"/>
      <w:marBottom w:val="0"/>
      <w:divBdr>
        <w:top w:val="none" w:sz="0" w:space="0" w:color="auto"/>
        <w:left w:val="none" w:sz="0" w:space="0" w:color="auto"/>
        <w:bottom w:val="none" w:sz="0" w:space="0" w:color="auto"/>
        <w:right w:val="none" w:sz="0" w:space="0" w:color="auto"/>
      </w:divBdr>
    </w:div>
    <w:div w:id="925457523">
      <w:bodyDiv w:val="1"/>
      <w:marLeft w:val="0"/>
      <w:marRight w:val="0"/>
      <w:marTop w:val="0"/>
      <w:marBottom w:val="0"/>
      <w:divBdr>
        <w:top w:val="none" w:sz="0" w:space="0" w:color="auto"/>
        <w:left w:val="none" w:sz="0" w:space="0" w:color="auto"/>
        <w:bottom w:val="none" w:sz="0" w:space="0" w:color="auto"/>
        <w:right w:val="none" w:sz="0" w:space="0" w:color="auto"/>
      </w:divBdr>
    </w:div>
    <w:div w:id="981234074">
      <w:bodyDiv w:val="1"/>
      <w:marLeft w:val="0"/>
      <w:marRight w:val="0"/>
      <w:marTop w:val="0"/>
      <w:marBottom w:val="0"/>
      <w:divBdr>
        <w:top w:val="none" w:sz="0" w:space="0" w:color="auto"/>
        <w:left w:val="none" w:sz="0" w:space="0" w:color="auto"/>
        <w:bottom w:val="none" w:sz="0" w:space="0" w:color="auto"/>
        <w:right w:val="none" w:sz="0" w:space="0" w:color="auto"/>
      </w:divBdr>
    </w:div>
    <w:div w:id="1022781822">
      <w:bodyDiv w:val="1"/>
      <w:marLeft w:val="0"/>
      <w:marRight w:val="0"/>
      <w:marTop w:val="0"/>
      <w:marBottom w:val="0"/>
      <w:divBdr>
        <w:top w:val="none" w:sz="0" w:space="0" w:color="auto"/>
        <w:left w:val="none" w:sz="0" w:space="0" w:color="auto"/>
        <w:bottom w:val="none" w:sz="0" w:space="0" w:color="auto"/>
        <w:right w:val="none" w:sz="0" w:space="0" w:color="auto"/>
      </w:divBdr>
      <w:divsChild>
        <w:div w:id="520750145">
          <w:marLeft w:val="0"/>
          <w:marRight w:val="0"/>
          <w:marTop w:val="0"/>
          <w:marBottom w:val="0"/>
          <w:divBdr>
            <w:top w:val="none" w:sz="0" w:space="0" w:color="auto"/>
            <w:left w:val="none" w:sz="0" w:space="0" w:color="auto"/>
            <w:bottom w:val="none" w:sz="0" w:space="0" w:color="auto"/>
            <w:right w:val="none" w:sz="0" w:space="0" w:color="auto"/>
          </w:divBdr>
          <w:divsChild>
            <w:div w:id="2084525369">
              <w:marLeft w:val="0"/>
              <w:marRight w:val="0"/>
              <w:marTop w:val="0"/>
              <w:marBottom w:val="0"/>
              <w:divBdr>
                <w:top w:val="none" w:sz="0" w:space="0" w:color="auto"/>
                <w:left w:val="none" w:sz="0" w:space="0" w:color="auto"/>
                <w:bottom w:val="none" w:sz="0" w:space="0" w:color="auto"/>
                <w:right w:val="none" w:sz="0" w:space="0" w:color="auto"/>
              </w:divBdr>
              <w:divsChild>
                <w:div w:id="2124616368">
                  <w:marLeft w:val="0"/>
                  <w:marRight w:val="0"/>
                  <w:marTop w:val="0"/>
                  <w:marBottom w:val="0"/>
                  <w:divBdr>
                    <w:top w:val="none" w:sz="0" w:space="0" w:color="auto"/>
                    <w:left w:val="none" w:sz="0" w:space="0" w:color="auto"/>
                    <w:bottom w:val="none" w:sz="0" w:space="0" w:color="auto"/>
                    <w:right w:val="none" w:sz="0" w:space="0" w:color="auto"/>
                  </w:divBdr>
                  <w:divsChild>
                    <w:div w:id="2039550670">
                      <w:marLeft w:val="0"/>
                      <w:marRight w:val="0"/>
                      <w:marTop w:val="0"/>
                      <w:marBottom w:val="0"/>
                      <w:divBdr>
                        <w:top w:val="none" w:sz="0" w:space="0" w:color="auto"/>
                        <w:left w:val="none" w:sz="0" w:space="0" w:color="auto"/>
                        <w:bottom w:val="none" w:sz="0" w:space="0" w:color="auto"/>
                        <w:right w:val="none" w:sz="0" w:space="0" w:color="auto"/>
                      </w:divBdr>
                      <w:divsChild>
                        <w:div w:id="758869983">
                          <w:marLeft w:val="0"/>
                          <w:marRight w:val="0"/>
                          <w:marTop w:val="0"/>
                          <w:marBottom w:val="0"/>
                          <w:divBdr>
                            <w:top w:val="none" w:sz="0" w:space="0" w:color="auto"/>
                            <w:left w:val="none" w:sz="0" w:space="0" w:color="auto"/>
                            <w:bottom w:val="none" w:sz="0" w:space="0" w:color="auto"/>
                            <w:right w:val="none" w:sz="0" w:space="0" w:color="auto"/>
                          </w:divBdr>
                          <w:divsChild>
                            <w:div w:id="1151294465">
                              <w:marLeft w:val="0"/>
                              <w:marRight w:val="0"/>
                              <w:marTop w:val="0"/>
                              <w:marBottom w:val="0"/>
                              <w:divBdr>
                                <w:top w:val="none" w:sz="0" w:space="0" w:color="auto"/>
                                <w:left w:val="none" w:sz="0" w:space="0" w:color="auto"/>
                                <w:bottom w:val="none" w:sz="0" w:space="0" w:color="auto"/>
                                <w:right w:val="none" w:sz="0" w:space="0" w:color="auto"/>
                              </w:divBdr>
                              <w:divsChild>
                                <w:div w:id="1310863115">
                                  <w:marLeft w:val="0"/>
                                  <w:marRight w:val="0"/>
                                  <w:marTop w:val="0"/>
                                  <w:marBottom w:val="0"/>
                                  <w:divBdr>
                                    <w:top w:val="none" w:sz="0" w:space="0" w:color="auto"/>
                                    <w:left w:val="none" w:sz="0" w:space="0" w:color="auto"/>
                                    <w:bottom w:val="none" w:sz="0" w:space="0" w:color="auto"/>
                                    <w:right w:val="none" w:sz="0" w:space="0" w:color="auto"/>
                                  </w:divBdr>
                                  <w:divsChild>
                                    <w:div w:id="1722821797">
                                      <w:marLeft w:val="0"/>
                                      <w:marRight w:val="0"/>
                                      <w:marTop w:val="0"/>
                                      <w:marBottom w:val="0"/>
                                      <w:divBdr>
                                        <w:top w:val="none" w:sz="0" w:space="0" w:color="auto"/>
                                        <w:left w:val="none" w:sz="0" w:space="0" w:color="auto"/>
                                        <w:bottom w:val="none" w:sz="0" w:space="0" w:color="auto"/>
                                        <w:right w:val="none" w:sz="0" w:space="0" w:color="auto"/>
                                      </w:divBdr>
                                      <w:divsChild>
                                        <w:div w:id="1756701337">
                                          <w:marLeft w:val="0"/>
                                          <w:marRight w:val="0"/>
                                          <w:marTop w:val="0"/>
                                          <w:marBottom w:val="0"/>
                                          <w:divBdr>
                                            <w:top w:val="none" w:sz="0" w:space="0" w:color="auto"/>
                                            <w:left w:val="none" w:sz="0" w:space="0" w:color="auto"/>
                                            <w:bottom w:val="none" w:sz="0" w:space="0" w:color="auto"/>
                                            <w:right w:val="none" w:sz="0" w:space="0" w:color="auto"/>
                                          </w:divBdr>
                                          <w:divsChild>
                                            <w:div w:id="1363437564">
                                              <w:marLeft w:val="0"/>
                                              <w:marRight w:val="0"/>
                                              <w:marTop w:val="0"/>
                                              <w:marBottom w:val="0"/>
                                              <w:divBdr>
                                                <w:top w:val="none" w:sz="0" w:space="0" w:color="auto"/>
                                                <w:left w:val="none" w:sz="0" w:space="0" w:color="auto"/>
                                                <w:bottom w:val="none" w:sz="0" w:space="0" w:color="auto"/>
                                                <w:right w:val="none" w:sz="0" w:space="0" w:color="auto"/>
                                              </w:divBdr>
                                              <w:divsChild>
                                                <w:div w:id="1682466478">
                                                  <w:marLeft w:val="0"/>
                                                  <w:marRight w:val="0"/>
                                                  <w:marTop w:val="0"/>
                                                  <w:marBottom w:val="0"/>
                                                  <w:divBdr>
                                                    <w:top w:val="none" w:sz="0" w:space="0" w:color="auto"/>
                                                    <w:left w:val="none" w:sz="0" w:space="0" w:color="auto"/>
                                                    <w:bottom w:val="none" w:sz="0" w:space="0" w:color="auto"/>
                                                    <w:right w:val="none" w:sz="0" w:space="0" w:color="auto"/>
                                                  </w:divBdr>
                                                  <w:divsChild>
                                                    <w:div w:id="67503193">
                                                      <w:marLeft w:val="0"/>
                                                      <w:marRight w:val="0"/>
                                                      <w:marTop w:val="0"/>
                                                      <w:marBottom w:val="0"/>
                                                      <w:divBdr>
                                                        <w:top w:val="none" w:sz="0" w:space="0" w:color="auto"/>
                                                        <w:left w:val="none" w:sz="0" w:space="0" w:color="auto"/>
                                                        <w:bottom w:val="none" w:sz="0" w:space="0" w:color="auto"/>
                                                        <w:right w:val="none" w:sz="0" w:space="0" w:color="auto"/>
                                                      </w:divBdr>
                                                      <w:divsChild>
                                                        <w:div w:id="255481158">
                                                          <w:marLeft w:val="0"/>
                                                          <w:marRight w:val="0"/>
                                                          <w:marTop w:val="0"/>
                                                          <w:marBottom w:val="0"/>
                                                          <w:divBdr>
                                                            <w:top w:val="none" w:sz="0" w:space="0" w:color="auto"/>
                                                            <w:left w:val="none" w:sz="0" w:space="0" w:color="auto"/>
                                                            <w:bottom w:val="none" w:sz="0" w:space="0" w:color="auto"/>
                                                            <w:right w:val="none" w:sz="0" w:space="0" w:color="auto"/>
                                                          </w:divBdr>
                                                          <w:divsChild>
                                                            <w:div w:id="153527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5317085">
      <w:bodyDiv w:val="1"/>
      <w:marLeft w:val="0"/>
      <w:marRight w:val="0"/>
      <w:marTop w:val="0"/>
      <w:marBottom w:val="0"/>
      <w:divBdr>
        <w:top w:val="none" w:sz="0" w:space="0" w:color="auto"/>
        <w:left w:val="none" w:sz="0" w:space="0" w:color="auto"/>
        <w:bottom w:val="none" w:sz="0" w:space="0" w:color="auto"/>
        <w:right w:val="none" w:sz="0" w:space="0" w:color="auto"/>
      </w:divBdr>
    </w:div>
    <w:div w:id="1107893506">
      <w:bodyDiv w:val="1"/>
      <w:marLeft w:val="0"/>
      <w:marRight w:val="0"/>
      <w:marTop w:val="0"/>
      <w:marBottom w:val="0"/>
      <w:divBdr>
        <w:top w:val="none" w:sz="0" w:space="0" w:color="auto"/>
        <w:left w:val="none" w:sz="0" w:space="0" w:color="auto"/>
        <w:bottom w:val="none" w:sz="0" w:space="0" w:color="auto"/>
        <w:right w:val="none" w:sz="0" w:space="0" w:color="auto"/>
      </w:divBdr>
    </w:div>
    <w:div w:id="1132404498">
      <w:bodyDiv w:val="1"/>
      <w:marLeft w:val="0"/>
      <w:marRight w:val="0"/>
      <w:marTop w:val="0"/>
      <w:marBottom w:val="0"/>
      <w:divBdr>
        <w:top w:val="none" w:sz="0" w:space="0" w:color="auto"/>
        <w:left w:val="none" w:sz="0" w:space="0" w:color="auto"/>
        <w:bottom w:val="none" w:sz="0" w:space="0" w:color="auto"/>
        <w:right w:val="none" w:sz="0" w:space="0" w:color="auto"/>
      </w:divBdr>
      <w:divsChild>
        <w:div w:id="1353336081">
          <w:marLeft w:val="0"/>
          <w:marRight w:val="0"/>
          <w:marTop w:val="0"/>
          <w:marBottom w:val="0"/>
          <w:divBdr>
            <w:top w:val="none" w:sz="0" w:space="0" w:color="auto"/>
            <w:left w:val="none" w:sz="0" w:space="0" w:color="auto"/>
            <w:bottom w:val="none" w:sz="0" w:space="0" w:color="auto"/>
            <w:right w:val="none" w:sz="0" w:space="0" w:color="auto"/>
          </w:divBdr>
          <w:divsChild>
            <w:div w:id="1924945931">
              <w:marLeft w:val="0"/>
              <w:marRight w:val="0"/>
              <w:marTop w:val="0"/>
              <w:marBottom w:val="0"/>
              <w:divBdr>
                <w:top w:val="none" w:sz="0" w:space="0" w:color="auto"/>
                <w:left w:val="none" w:sz="0" w:space="0" w:color="auto"/>
                <w:bottom w:val="none" w:sz="0" w:space="0" w:color="auto"/>
                <w:right w:val="none" w:sz="0" w:space="0" w:color="auto"/>
              </w:divBdr>
              <w:divsChild>
                <w:div w:id="1743139149">
                  <w:marLeft w:val="0"/>
                  <w:marRight w:val="0"/>
                  <w:marTop w:val="0"/>
                  <w:marBottom w:val="0"/>
                  <w:divBdr>
                    <w:top w:val="none" w:sz="0" w:space="0" w:color="auto"/>
                    <w:left w:val="none" w:sz="0" w:space="0" w:color="auto"/>
                    <w:bottom w:val="none" w:sz="0" w:space="0" w:color="auto"/>
                    <w:right w:val="none" w:sz="0" w:space="0" w:color="auto"/>
                  </w:divBdr>
                  <w:divsChild>
                    <w:div w:id="1134643725">
                      <w:marLeft w:val="0"/>
                      <w:marRight w:val="0"/>
                      <w:marTop w:val="0"/>
                      <w:marBottom w:val="0"/>
                      <w:divBdr>
                        <w:top w:val="none" w:sz="0" w:space="0" w:color="auto"/>
                        <w:left w:val="none" w:sz="0" w:space="0" w:color="auto"/>
                        <w:bottom w:val="none" w:sz="0" w:space="0" w:color="auto"/>
                        <w:right w:val="none" w:sz="0" w:space="0" w:color="auto"/>
                      </w:divBdr>
                      <w:divsChild>
                        <w:div w:id="156070918">
                          <w:marLeft w:val="0"/>
                          <w:marRight w:val="0"/>
                          <w:marTop w:val="0"/>
                          <w:marBottom w:val="0"/>
                          <w:divBdr>
                            <w:top w:val="none" w:sz="0" w:space="0" w:color="auto"/>
                            <w:left w:val="none" w:sz="0" w:space="0" w:color="auto"/>
                            <w:bottom w:val="none" w:sz="0" w:space="0" w:color="auto"/>
                            <w:right w:val="none" w:sz="0" w:space="0" w:color="auto"/>
                          </w:divBdr>
                          <w:divsChild>
                            <w:div w:id="681588903">
                              <w:marLeft w:val="0"/>
                              <w:marRight w:val="0"/>
                              <w:marTop w:val="0"/>
                              <w:marBottom w:val="0"/>
                              <w:divBdr>
                                <w:top w:val="none" w:sz="0" w:space="0" w:color="auto"/>
                                <w:left w:val="none" w:sz="0" w:space="0" w:color="auto"/>
                                <w:bottom w:val="none" w:sz="0" w:space="0" w:color="auto"/>
                                <w:right w:val="none" w:sz="0" w:space="0" w:color="auto"/>
                              </w:divBdr>
                              <w:divsChild>
                                <w:div w:id="288364470">
                                  <w:marLeft w:val="0"/>
                                  <w:marRight w:val="0"/>
                                  <w:marTop w:val="0"/>
                                  <w:marBottom w:val="0"/>
                                  <w:divBdr>
                                    <w:top w:val="none" w:sz="0" w:space="0" w:color="auto"/>
                                    <w:left w:val="none" w:sz="0" w:space="0" w:color="auto"/>
                                    <w:bottom w:val="none" w:sz="0" w:space="0" w:color="auto"/>
                                    <w:right w:val="none" w:sz="0" w:space="0" w:color="auto"/>
                                  </w:divBdr>
                                  <w:divsChild>
                                    <w:div w:id="86276225">
                                      <w:marLeft w:val="0"/>
                                      <w:marRight w:val="0"/>
                                      <w:marTop w:val="0"/>
                                      <w:marBottom w:val="0"/>
                                      <w:divBdr>
                                        <w:top w:val="none" w:sz="0" w:space="0" w:color="auto"/>
                                        <w:left w:val="none" w:sz="0" w:space="0" w:color="auto"/>
                                        <w:bottom w:val="none" w:sz="0" w:space="0" w:color="auto"/>
                                        <w:right w:val="none" w:sz="0" w:space="0" w:color="auto"/>
                                      </w:divBdr>
                                      <w:divsChild>
                                        <w:div w:id="2116897570">
                                          <w:marLeft w:val="0"/>
                                          <w:marRight w:val="0"/>
                                          <w:marTop w:val="0"/>
                                          <w:marBottom w:val="0"/>
                                          <w:divBdr>
                                            <w:top w:val="none" w:sz="0" w:space="0" w:color="auto"/>
                                            <w:left w:val="none" w:sz="0" w:space="0" w:color="auto"/>
                                            <w:bottom w:val="none" w:sz="0" w:space="0" w:color="auto"/>
                                            <w:right w:val="none" w:sz="0" w:space="0" w:color="auto"/>
                                          </w:divBdr>
                                          <w:divsChild>
                                            <w:div w:id="1253856372">
                                              <w:marLeft w:val="0"/>
                                              <w:marRight w:val="0"/>
                                              <w:marTop w:val="0"/>
                                              <w:marBottom w:val="0"/>
                                              <w:divBdr>
                                                <w:top w:val="none" w:sz="0" w:space="0" w:color="auto"/>
                                                <w:left w:val="none" w:sz="0" w:space="0" w:color="auto"/>
                                                <w:bottom w:val="none" w:sz="0" w:space="0" w:color="auto"/>
                                                <w:right w:val="none" w:sz="0" w:space="0" w:color="auto"/>
                                              </w:divBdr>
                                              <w:divsChild>
                                                <w:div w:id="1445734675">
                                                  <w:marLeft w:val="0"/>
                                                  <w:marRight w:val="0"/>
                                                  <w:marTop w:val="0"/>
                                                  <w:marBottom w:val="0"/>
                                                  <w:divBdr>
                                                    <w:top w:val="none" w:sz="0" w:space="0" w:color="auto"/>
                                                    <w:left w:val="none" w:sz="0" w:space="0" w:color="auto"/>
                                                    <w:bottom w:val="none" w:sz="0" w:space="0" w:color="auto"/>
                                                    <w:right w:val="none" w:sz="0" w:space="0" w:color="auto"/>
                                                  </w:divBdr>
                                                  <w:divsChild>
                                                    <w:div w:id="460197838">
                                                      <w:marLeft w:val="0"/>
                                                      <w:marRight w:val="0"/>
                                                      <w:marTop w:val="0"/>
                                                      <w:marBottom w:val="0"/>
                                                      <w:divBdr>
                                                        <w:top w:val="none" w:sz="0" w:space="0" w:color="auto"/>
                                                        <w:left w:val="none" w:sz="0" w:space="0" w:color="auto"/>
                                                        <w:bottom w:val="none" w:sz="0" w:space="0" w:color="auto"/>
                                                        <w:right w:val="none" w:sz="0" w:space="0" w:color="auto"/>
                                                      </w:divBdr>
                                                      <w:divsChild>
                                                        <w:div w:id="832918998">
                                                          <w:marLeft w:val="0"/>
                                                          <w:marRight w:val="0"/>
                                                          <w:marTop w:val="0"/>
                                                          <w:marBottom w:val="0"/>
                                                          <w:divBdr>
                                                            <w:top w:val="none" w:sz="0" w:space="0" w:color="auto"/>
                                                            <w:left w:val="none" w:sz="0" w:space="0" w:color="auto"/>
                                                            <w:bottom w:val="none" w:sz="0" w:space="0" w:color="auto"/>
                                                            <w:right w:val="none" w:sz="0" w:space="0" w:color="auto"/>
                                                          </w:divBdr>
                                                          <w:divsChild>
                                                            <w:div w:id="16878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93302946">
      <w:bodyDiv w:val="1"/>
      <w:marLeft w:val="0"/>
      <w:marRight w:val="0"/>
      <w:marTop w:val="0"/>
      <w:marBottom w:val="0"/>
      <w:divBdr>
        <w:top w:val="none" w:sz="0" w:space="0" w:color="auto"/>
        <w:left w:val="none" w:sz="0" w:space="0" w:color="auto"/>
        <w:bottom w:val="none" w:sz="0" w:space="0" w:color="auto"/>
        <w:right w:val="none" w:sz="0" w:space="0" w:color="auto"/>
      </w:divBdr>
    </w:div>
    <w:div w:id="1289504574">
      <w:bodyDiv w:val="1"/>
      <w:marLeft w:val="0"/>
      <w:marRight w:val="0"/>
      <w:marTop w:val="0"/>
      <w:marBottom w:val="0"/>
      <w:divBdr>
        <w:top w:val="none" w:sz="0" w:space="0" w:color="auto"/>
        <w:left w:val="none" w:sz="0" w:space="0" w:color="auto"/>
        <w:bottom w:val="none" w:sz="0" w:space="0" w:color="auto"/>
        <w:right w:val="none" w:sz="0" w:space="0" w:color="auto"/>
      </w:divBdr>
      <w:divsChild>
        <w:div w:id="1419064015">
          <w:marLeft w:val="0"/>
          <w:marRight w:val="0"/>
          <w:marTop w:val="0"/>
          <w:marBottom w:val="0"/>
          <w:divBdr>
            <w:top w:val="none" w:sz="0" w:space="0" w:color="auto"/>
            <w:left w:val="none" w:sz="0" w:space="0" w:color="auto"/>
            <w:bottom w:val="none" w:sz="0" w:space="0" w:color="auto"/>
            <w:right w:val="none" w:sz="0" w:space="0" w:color="auto"/>
          </w:divBdr>
        </w:div>
      </w:divsChild>
    </w:div>
    <w:div w:id="1388456903">
      <w:bodyDiv w:val="1"/>
      <w:marLeft w:val="0"/>
      <w:marRight w:val="0"/>
      <w:marTop w:val="0"/>
      <w:marBottom w:val="0"/>
      <w:divBdr>
        <w:top w:val="none" w:sz="0" w:space="0" w:color="auto"/>
        <w:left w:val="none" w:sz="0" w:space="0" w:color="auto"/>
        <w:bottom w:val="none" w:sz="0" w:space="0" w:color="auto"/>
        <w:right w:val="none" w:sz="0" w:space="0" w:color="auto"/>
      </w:divBdr>
    </w:div>
    <w:div w:id="1448936325">
      <w:bodyDiv w:val="1"/>
      <w:marLeft w:val="0"/>
      <w:marRight w:val="0"/>
      <w:marTop w:val="0"/>
      <w:marBottom w:val="0"/>
      <w:divBdr>
        <w:top w:val="none" w:sz="0" w:space="0" w:color="auto"/>
        <w:left w:val="none" w:sz="0" w:space="0" w:color="auto"/>
        <w:bottom w:val="none" w:sz="0" w:space="0" w:color="auto"/>
        <w:right w:val="none" w:sz="0" w:space="0" w:color="auto"/>
      </w:divBdr>
    </w:div>
    <w:div w:id="1478304024">
      <w:bodyDiv w:val="1"/>
      <w:marLeft w:val="0"/>
      <w:marRight w:val="0"/>
      <w:marTop w:val="0"/>
      <w:marBottom w:val="0"/>
      <w:divBdr>
        <w:top w:val="none" w:sz="0" w:space="0" w:color="auto"/>
        <w:left w:val="none" w:sz="0" w:space="0" w:color="auto"/>
        <w:bottom w:val="none" w:sz="0" w:space="0" w:color="auto"/>
        <w:right w:val="none" w:sz="0" w:space="0" w:color="auto"/>
      </w:divBdr>
      <w:divsChild>
        <w:div w:id="239608333">
          <w:marLeft w:val="0"/>
          <w:marRight w:val="0"/>
          <w:marTop w:val="0"/>
          <w:marBottom w:val="0"/>
          <w:divBdr>
            <w:top w:val="none" w:sz="0" w:space="0" w:color="auto"/>
            <w:left w:val="none" w:sz="0" w:space="0" w:color="auto"/>
            <w:bottom w:val="none" w:sz="0" w:space="0" w:color="auto"/>
            <w:right w:val="none" w:sz="0" w:space="0" w:color="auto"/>
          </w:divBdr>
          <w:divsChild>
            <w:div w:id="488331968">
              <w:marLeft w:val="0"/>
              <w:marRight w:val="0"/>
              <w:marTop w:val="0"/>
              <w:marBottom w:val="0"/>
              <w:divBdr>
                <w:top w:val="none" w:sz="0" w:space="0" w:color="auto"/>
                <w:left w:val="none" w:sz="0" w:space="0" w:color="auto"/>
                <w:bottom w:val="none" w:sz="0" w:space="0" w:color="auto"/>
                <w:right w:val="none" w:sz="0" w:space="0" w:color="auto"/>
              </w:divBdr>
              <w:divsChild>
                <w:div w:id="1239292867">
                  <w:marLeft w:val="0"/>
                  <w:marRight w:val="0"/>
                  <w:marTop w:val="0"/>
                  <w:marBottom w:val="0"/>
                  <w:divBdr>
                    <w:top w:val="none" w:sz="0" w:space="0" w:color="auto"/>
                    <w:left w:val="none" w:sz="0" w:space="0" w:color="auto"/>
                    <w:bottom w:val="none" w:sz="0" w:space="0" w:color="auto"/>
                    <w:right w:val="none" w:sz="0" w:space="0" w:color="auto"/>
                  </w:divBdr>
                  <w:divsChild>
                    <w:div w:id="1595090835">
                      <w:marLeft w:val="0"/>
                      <w:marRight w:val="0"/>
                      <w:marTop w:val="0"/>
                      <w:marBottom w:val="0"/>
                      <w:divBdr>
                        <w:top w:val="none" w:sz="0" w:space="0" w:color="auto"/>
                        <w:left w:val="none" w:sz="0" w:space="0" w:color="auto"/>
                        <w:bottom w:val="none" w:sz="0" w:space="0" w:color="auto"/>
                        <w:right w:val="none" w:sz="0" w:space="0" w:color="auto"/>
                      </w:divBdr>
                      <w:divsChild>
                        <w:div w:id="1839802824">
                          <w:marLeft w:val="0"/>
                          <w:marRight w:val="0"/>
                          <w:marTop w:val="0"/>
                          <w:marBottom w:val="0"/>
                          <w:divBdr>
                            <w:top w:val="none" w:sz="0" w:space="0" w:color="auto"/>
                            <w:left w:val="none" w:sz="0" w:space="0" w:color="auto"/>
                            <w:bottom w:val="none" w:sz="0" w:space="0" w:color="auto"/>
                            <w:right w:val="none" w:sz="0" w:space="0" w:color="auto"/>
                          </w:divBdr>
                          <w:divsChild>
                            <w:div w:id="1274828532">
                              <w:marLeft w:val="0"/>
                              <w:marRight w:val="0"/>
                              <w:marTop w:val="0"/>
                              <w:marBottom w:val="0"/>
                              <w:divBdr>
                                <w:top w:val="none" w:sz="0" w:space="0" w:color="auto"/>
                                <w:left w:val="none" w:sz="0" w:space="0" w:color="auto"/>
                                <w:bottom w:val="none" w:sz="0" w:space="0" w:color="auto"/>
                                <w:right w:val="none" w:sz="0" w:space="0" w:color="auto"/>
                              </w:divBdr>
                              <w:divsChild>
                                <w:div w:id="397633318">
                                  <w:marLeft w:val="0"/>
                                  <w:marRight w:val="0"/>
                                  <w:marTop w:val="0"/>
                                  <w:marBottom w:val="0"/>
                                  <w:divBdr>
                                    <w:top w:val="none" w:sz="0" w:space="0" w:color="auto"/>
                                    <w:left w:val="none" w:sz="0" w:space="0" w:color="auto"/>
                                    <w:bottom w:val="none" w:sz="0" w:space="0" w:color="auto"/>
                                    <w:right w:val="none" w:sz="0" w:space="0" w:color="auto"/>
                                  </w:divBdr>
                                  <w:divsChild>
                                    <w:div w:id="574321022">
                                      <w:marLeft w:val="0"/>
                                      <w:marRight w:val="0"/>
                                      <w:marTop w:val="0"/>
                                      <w:marBottom w:val="0"/>
                                      <w:divBdr>
                                        <w:top w:val="none" w:sz="0" w:space="0" w:color="auto"/>
                                        <w:left w:val="none" w:sz="0" w:space="0" w:color="auto"/>
                                        <w:bottom w:val="none" w:sz="0" w:space="0" w:color="auto"/>
                                        <w:right w:val="none" w:sz="0" w:space="0" w:color="auto"/>
                                      </w:divBdr>
                                      <w:divsChild>
                                        <w:div w:id="1640501623">
                                          <w:marLeft w:val="0"/>
                                          <w:marRight w:val="0"/>
                                          <w:marTop w:val="0"/>
                                          <w:marBottom w:val="0"/>
                                          <w:divBdr>
                                            <w:top w:val="none" w:sz="0" w:space="0" w:color="auto"/>
                                            <w:left w:val="none" w:sz="0" w:space="0" w:color="auto"/>
                                            <w:bottom w:val="none" w:sz="0" w:space="0" w:color="auto"/>
                                            <w:right w:val="none" w:sz="0" w:space="0" w:color="auto"/>
                                          </w:divBdr>
                                          <w:divsChild>
                                            <w:div w:id="949819379">
                                              <w:marLeft w:val="0"/>
                                              <w:marRight w:val="0"/>
                                              <w:marTop w:val="0"/>
                                              <w:marBottom w:val="0"/>
                                              <w:divBdr>
                                                <w:top w:val="none" w:sz="0" w:space="0" w:color="auto"/>
                                                <w:left w:val="none" w:sz="0" w:space="0" w:color="auto"/>
                                                <w:bottom w:val="none" w:sz="0" w:space="0" w:color="auto"/>
                                                <w:right w:val="none" w:sz="0" w:space="0" w:color="auto"/>
                                              </w:divBdr>
                                              <w:divsChild>
                                                <w:div w:id="1084112471">
                                                  <w:marLeft w:val="0"/>
                                                  <w:marRight w:val="0"/>
                                                  <w:marTop w:val="0"/>
                                                  <w:marBottom w:val="0"/>
                                                  <w:divBdr>
                                                    <w:top w:val="none" w:sz="0" w:space="0" w:color="auto"/>
                                                    <w:left w:val="none" w:sz="0" w:space="0" w:color="auto"/>
                                                    <w:bottom w:val="none" w:sz="0" w:space="0" w:color="auto"/>
                                                    <w:right w:val="none" w:sz="0" w:space="0" w:color="auto"/>
                                                  </w:divBdr>
                                                  <w:divsChild>
                                                    <w:div w:id="470292019">
                                                      <w:marLeft w:val="0"/>
                                                      <w:marRight w:val="0"/>
                                                      <w:marTop w:val="0"/>
                                                      <w:marBottom w:val="0"/>
                                                      <w:divBdr>
                                                        <w:top w:val="none" w:sz="0" w:space="0" w:color="auto"/>
                                                        <w:left w:val="none" w:sz="0" w:space="0" w:color="auto"/>
                                                        <w:bottom w:val="none" w:sz="0" w:space="0" w:color="auto"/>
                                                        <w:right w:val="none" w:sz="0" w:space="0" w:color="auto"/>
                                                      </w:divBdr>
                                                      <w:divsChild>
                                                        <w:div w:id="1613903206">
                                                          <w:marLeft w:val="0"/>
                                                          <w:marRight w:val="0"/>
                                                          <w:marTop w:val="0"/>
                                                          <w:marBottom w:val="0"/>
                                                          <w:divBdr>
                                                            <w:top w:val="none" w:sz="0" w:space="0" w:color="auto"/>
                                                            <w:left w:val="none" w:sz="0" w:space="0" w:color="auto"/>
                                                            <w:bottom w:val="none" w:sz="0" w:space="0" w:color="auto"/>
                                                            <w:right w:val="none" w:sz="0" w:space="0" w:color="auto"/>
                                                          </w:divBdr>
                                                          <w:divsChild>
                                                            <w:div w:id="18191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38337836">
      <w:bodyDiv w:val="1"/>
      <w:marLeft w:val="0"/>
      <w:marRight w:val="0"/>
      <w:marTop w:val="0"/>
      <w:marBottom w:val="0"/>
      <w:divBdr>
        <w:top w:val="none" w:sz="0" w:space="0" w:color="auto"/>
        <w:left w:val="none" w:sz="0" w:space="0" w:color="auto"/>
        <w:bottom w:val="none" w:sz="0" w:space="0" w:color="auto"/>
        <w:right w:val="none" w:sz="0" w:space="0" w:color="auto"/>
      </w:divBdr>
      <w:divsChild>
        <w:div w:id="995645338">
          <w:marLeft w:val="0"/>
          <w:marRight w:val="0"/>
          <w:marTop w:val="0"/>
          <w:marBottom w:val="0"/>
          <w:divBdr>
            <w:top w:val="none" w:sz="0" w:space="0" w:color="auto"/>
            <w:left w:val="none" w:sz="0" w:space="0" w:color="auto"/>
            <w:bottom w:val="none" w:sz="0" w:space="0" w:color="auto"/>
            <w:right w:val="none" w:sz="0" w:space="0" w:color="auto"/>
          </w:divBdr>
        </w:div>
      </w:divsChild>
    </w:div>
    <w:div w:id="1645160878">
      <w:bodyDiv w:val="1"/>
      <w:marLeft w:val="0"/>
      <w:marRight w:val="0"/>
      <w:marTop w:val="0"/>
      <w:marBottom w:val="0"/>
      <w:divBdr>
        <w:top w:val="none" w:sz="0" w:space="0" w:color="auto"/>
        <w:left w:val="none" w:sz="0" w:space="0" w:color="auto"/>
        <w:bottom w:val="none" w:sz="0" w:space="0" w:color="auto"/>
        <w:right w:val="none" w:sz="0" w:space="0" w:color="auto"/>
      </w:divBdr>
      <w:divsChild>
        <w:div w:id="1449809808">
          <w:marLeft w:val="0"/>
          <w:marRight w:val="0"/>
          <w:marTop w:val="0"/>
          <w:marBottom w:val="0"/>
          <w:divBdr>
            <w:top w:val="none" w:sz="0" w:space="0" w:color="auto"/>
            <w:left w:val="none" w:sz="0" w:space="0" w:color="auto"/>
            <w:bottom w:val="none" w:sz="0" w:space="0" w:color="auto"/>
            <w:right w:val="none" w:sz="0" w:space="0" w:color="auto"/>
          </w:divBdr>
        </w:div>
      </w:divsChild>
    </w:div>
    <w:div w:id="1699626979">
      <w:bodyDiv w:val="1"/>
      <w:marLeft w:val="0"/>
      <w:marRight w:val="0"/>
      <w:marTop w:val="0"/>
      <w:marBottom w:val="0"/>
      <w:divBdr>
        <w:top w:val="none" w:sz="0" w:space="0" w:color="auto"/>
        <w:left w:val="none" w:sz="0" w:space="0" w:color="auto"/>
        <w:bottom w:val="none" w:sz="0" w:space="0" w:color="auto"/>
        <w:right w:val="none" w:sz="0" w:space="0" w:color="auto"/>
      </w:divBdr>
    </w:div>
    <w:div w:id="1794978328">
      <w:bodyDiv w:val="1"/>
      <w:marLeft w:val="0"/>
      <w:marRight w:val="0"/>
      <w:marTop w:val="0"/>
      <w:marBottom w:val="0"/>
      <w:divBdr>
        <w:top w:val="none" w:sz="0" w:space="0" w:color="auto"/>
        <w:left w:val="none" w:sz="0" w:space="0" w:color="auto"/>
        <w:bottom w:val="none" w:sz="0" w:space="0" w:color="auto"/>
        <w:right w:val="none" w:sz="0" w:space="0" w:color="auto"/>
      </w:divBdr>
      <w:divsChild>
        <w:div w:id="514660640">
          <w:marLeft w:val="0"/>
          <w:marRight w:val="0"/>
          <w:marTop w:val="0"/>
          <w:marBottom w:val="0"/>
          <w:divBdr>
            <w:top w:val="none" w:sz="0" w:space="0" w:color="auto"/>
            <w:left w:val="none" w:sz="0" w:space="0" w:color="auto"/>
            <w:bottom w:val="none" w:sz="0" w:space="0" w:color="auto"/>
            <w:right w:val="none" w:sz="0" w:space="0" w:color="auto"/>
          </w:divBdr>
          <w:divsChild>
            <w:div w:id="1848907648">
              <w:marLeft w:val="0"/>
              <w:marRight w:val="0"/>
              <w:marTop w:val="0"/>
              <w:marBottom w:val="0"/>
              <w:divBdr>
                <w:top w:val="none" w:sz="0" w:space="0" w:color="auto"/>
                <w:left w:val="none" w:sz="0" w:space="0" w:color="auto"/>
                <w:bottom w:val="none" w:sz="0" w:space="0" w:color="auto"/>
                <w:right w:val="none" w:sz="0" w:space="0" w:color="auto"/>
              </w:divBdr>
              <w:divsChild>
                <w:div w:id="1195652206">
                  <w:marLeft w:val="0"/>
                  <w:marRight w:val="0"/>
                  <w:marTop w:val="0"/>
                  <w:marBottom w:val="0"/>
                  <w:divBdr>
                    <w:top w:val="none" w:sz="0" w:space="0" w:color="auto"/>
                    <w:left w:val="none" w:sz="0" w:space="0" w:color="auto"/>
                    <w:bottom w:val="none" w:sz="0" w:space="0" w:color="auto"/>
                    <w:right w:val="none" w:sz="0" w:space="0" w:color="auto"/>
                  </w:divBdr>
                  <w:divsChild>
                    <w:div w:id="882208481">
                      <w:marLeft w:val="0"/>
                      <w:marRight w:val="0"/>
                      <w:marTop w:val="0"/>
                      <w:marBottom w:val="0"/>
                      <w:divBdr>
                        <w:top w:val="none" w:sz="0" w:space="0" w:color="auto"/>
                        <w:left w:val="none" w:sz="0" w:space="0" w:color="auto"/>
                        <w:bottom w:val="none" w:sz="0" w:space="0" w:color="auto"/>
                        <w:right w:val="none" w:sz="0" w:space="0" w:color="auto"/>
                      </w:divBdr>
                      <w:divsChild>
                        <w:div w:id="2041735016">
                          <w:marLeft w:val="0"/>
                          <w:marRight w:val="0"/>
                          <w:marTop w:val="0"/>
                          <w:marBottom w:val="0"/>
                          <w:divBdr>
                            <w:top w:val="none" w:sz="0" w:space="0" w:color="auto"/>
                            <w:left w:val="none" w:sz="0" w:space="0" w:color="auto"/>
                            <w:bottom w:val="none" w:sz="0" w:space="0" w:color="auto"/>
                            <w:right w:val="none" w:sz="0" w:space="0" w:color="auto"/>
                          </w:divBdr>
                          <w:divsChild>
                            <w:div w:id="1180193547">
                              <w:marLeft w:val="0"/>
                              <w:marRight w:val="0"/>
                              <w:marTop w:val="0"/>
                              <w:marBottom w:val="0"/>
                              <w:divBdr>
                                <w:top w:val="none" w:sz="0" w:space="0" w:color="auto"/>
                                <w:left w:val="none" w:sz="0" w:space="0" w:color="auto"/>
                                <w:bottom w:val="none" w:sz="0" w:space="0" w:color="auto"/>
                                <w:right w:val="none" w:sz="0" w:space="0" w:color="auto"/>
                              </w:divBdr>
                              <w:divsChild>
                                <w:div w:id="795223758">
                                  <w:marLeft w:val="0"/>
                                  <w:marRight w:val="0"/>
                                  <w:marTop w:val="0"/>
                                  <w:marBottom w:val="0"/>
                                  <w:divBdr>
                                    <w:top w:val="none" w:sz="0" w:space="0" w:color="auto"/>
                                    <w:left w:val="none" w:sz="0" w:space="0" w:color="auto"/>
                                    <w:bottom w:val="none" w:sz="0" w:space="0" w:color="auto"/>
                                    <w:right w:val="none" w:sz="0" w:space="0" w:color="auto"/>
                                  </w:divBdr>
                                  <w:divsChild>
                                    <w:div w:id="1007902938">
                                      <w:marLeft w:val="0"/>
                                      <w:marRight w:val="0"/>
                                      <w:marTop w:val="0"/>
                                      <w:marBottom w:val="0"/>
                                      <w:divBdr>
                                        <w:top w:val="none" w:sz="0" w:space="0" w:color="auto"/>
                                        <w:left w:val="none" w:sz="0" w:space="0" w:color="auto"/>
                                        <w:bottom w:val="none" w:sz="0" w:space="0" w:color="auto"/>
                                        <w:right w:val="none" w:sz="0" w:space="0" w:color="auto"/>
                                      </w:divBdr>
                                      <w:divsChild>
                                        <w:div w:id="367727295">
                                          <w:marLeft w:val="0"/>
                                          <w:marRight w:val="0"/>
                                          <w:marTop w:val="0"/>
                                          <w:marBottom w:val="0"/>
                                          <w:divBdr>
                                            <w:top w:val="none" w:sz="0" w:space="0" w:color="auto"/>
                                            <w:left w:val="none" w:sz="0" w:space="0" w:color="auto"/>
                                            <w:bottom w:val="none" w:sz="0" w:space="0" w:color="auto"/>
                                            <w:right w:val="none" w:sz="0" w:space="0" w:color="auto"/>
                                          </w:divBdr>
                                          <w:divsChild>
                                            <w:div w:id="220095849">
                                              <w:marLeft w:val="0"/>
                                              <w:marRight w:val="0"/>
                                              <w:marTop w:val="0"/>
                                              <w:marBottom w:val="0"/>
                                              <w:divBdr>
                                                <w:top w:val="none" w:sz="0" w:space="0" w:color="auto"/>
                                                <w:left w:val="none" w:sz="0" w:space="0" w:color="auto"/>
                                                <w:bottom w:val="none" w:sz="0" w:space="0" w:color="auto"/>
                                                <w:right w:val="none" w:sz="0" w:space="0" w:color="auto"/>
                                              </w:divBdr>
                                              <w:divsChild>
                                                <w:div w:id="256524793">
                                                  <w:marLeft w:val="0"/>
                                                  <w:marRight w:val="0"/>
                                                  <w:marTop w:val="0"/>
                                                  <w:marBottom w:val="0"/>
                                                  <w:divBdr>
                                                    <w:top w:val="none" w:sz="0" w:space="0" w:color="auto"/>
                                                    <w:left w:val="none" w:sz="0" w:space="0" w:color="auto"/>
                                                    <w:bottom w:val="none" w:sz="0" w:space="0" w:color="auto"/>
                                                    <w:right w:val="none" w:sz="0" w:space="0" w:color="auto"/>
                                                  </w:divBdr>
                                                  <w:divsChild>
                                                    <w:div w:id="1955091335">
                                                      <w:marLeft w:val="0"/>
                                                      <w:marRight w:val="0"/>
                                                      <w:marTop w:val="0"/>
                                                      <w:marBottom w:val="0"/>
                                                      <w:divBdr>
                                                        <w:top w:val="none" w:sz="0" w:space="0" w:color="auto"/>
                                                        <w:left w:val="none" w:sz="0" w:space="0" w:color="auto"/>
                                                        <w:bottom w:val="none" w:sz="0" w:space="0" w:color="auto"/>
                                                        <w:right w:val="none" w:sz="0" w:space="0" w:color="auto"/>
                                                      </w:divBdr>
                                                      <w:divsChild>
                                                        <w:div w:id="60104986">
                                                          <w:marLeft w:val="0"/>
                                                          <w:marRight w:val="0"/>
                                                          <w:marTop w:val="0"/>
                                                          <w:marBottom w:val="0"/>
                                                          <w:divBdr>
                                                            <w:top w:val="none" w:sz="0" w:space="0" w:color="auto"/>
                                                            <w:left w:val="none" w:sz="0" w:space="0" w:color="auto"/>
                                                            <w:bottom w:val="none" w:sz="0" w:space="0" w:color="auto"/>
                                                            <w:right w:val="none" w:sz="0" w:space="0" w:color="auto"/>
                                                          </w:divBdr>
                                                          <w:divsChild>
                                                            <w:div w:id="91208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4929022">
      <w:bodyDiv w:val="1"/>
      <w:marLeft w:val="0"/>
      <w:marRight w:val="0"/>
      <w:marTop w:val="0"/>
      <w:marBottom w:val="0"/>
      <w:divBdr>
        <w:top w:val="none" w:sz="0" w:space="0" w:color="auto"/>
        <w:left w:val="none" w:sz="0" w:space="0" w:color="auto"/>
        <w:bottom w:val="none" w:sz="0" w:space="0" w:color="auto"/>
        <w:right w:val="none" w:sz="0" w:space="0" w:color="auto"/>
      </w:divBdr>
      <w:divsChild>
        <w:div w:id="458648173">
          <w:marLeft w:val="0"/>
          <w:marRight w:val="0"/>
          <w:marTop w:val="0"/>
          <w:marBottom w:val="0"/>
          <w:divBdr>
            <w:top w:val="none" w:sz="0" w:space="0" w:color="auto"/>
            <w:left w:val="none" w:sz="0" w:space="0" w:color="auto"/>
            <w:bottom w:val="none" w:sz="0" w:space="0" w:color="auto"/>
            <w:right w:val="none" w:sz="0" w:space="0" w:color="auto"/>
          </w:divBdr>
          <w:divsChild>
            <w:div w:id="303514232">
              <w:marLeft w:val="0"/>
              <w:marRight w:val="0"/>
              <w:marTop w:val="0"/>
              <w:marBottom w:val="0"/>
              <w:divBdr>
                <w:top w:val="none" w:sz="0" w:space="0" w:color="auto"/>
                <w:left w:val="none" w:sz="0" w:space="0" w:color="auto"/>
                <w:bottom w:val="none" w:sz="0" w:space="0" w:color="auto"/>
                <w:right w:val="none" w:sz="0" w:space="0" w:color="auto"/>
              </w:divBdr>
              <w:divsChild>
                <w:div w:id="1205100257">
                  <w:marLeft w:val="0"/>
                  <w:marRight w:val="0"/>
                  <w:marTop w:val="0"/>
                  <w:marBottom w:val="0"/>
                  <w:divBdr>
                    <w:top w:val="none" w:sz="0" w:space="0" w:color="auto"/>
                    <w:left w:val="none" w:sz="0" w:space="0" w:color="auto"/>
                    <w:bottom w:val="none" w:sz="0" w:space="0" w:color="auto"/>
                    <w:right w:val="none" w:sz="0" w:space="0" w:color="auto"/>
                  </w:divBdr>
                  <w:divsChild>
                    <w:div w:id="166288929">
                      <w:marLeft w:val="0"/>
                      <w:marRight w:val="0"/>
                      <w:marTop w:val="0"/>
                      <w:marBottom w:val="0"/>
                      <w:divBdr>
                        <w:top w:val="none" w:sz="0" w:space="0" w:color="auto"/>
                        <w:left w:val="none" w:sz="0" w:space="0" w:color="auto"/>
                        <w:bottom w:val="none" w:sz="0" w:space="0" w:color="auto"/>
                        <w:right w:val="none" w:sz="0" w:space="0" w:color="auto"/>
                      </w:divBdr>
                      <w:divsChild>
                        <w:div w:id="2137746970">
                          <w:marLeft w:val="0"/>
                          <w:marRight w:val="0"/>
                          <w:marTop w:val="0"/>
                          <w:marBottom w:val="0"/>
                          <w:divBdr>
                            <w:top w:val="none" w:sz="0" w:space="0" w:color="auto"/>
                            <w:left w:val="none" w:sz="0" w:space="0" w:color="auto"/>
                            <w:bottom w:val="none" w:sz="0" w:space="0" w:color="auto"/>
                            <w:right w:val="none" w:sz="0" w:space="0" w:color="auto"/>
                          </w:divBdr>
                          <w:divsChild>
                            <w:div w:id="405153664">
                              <w:marLeft w:val="0"/>
                              <w:marRight w:val="0"/>
                              <w:marTop w:val="0"/>
                              <w:marBottom w:val="0"/>
                              <w:divBdr>
                                <w:top w:val="none" w:sz="0" w:space="0" w:color="auto"/>
                                <w:left w:val="none" w:sz="0" w:space="0" w:color="auto"/>
                                <w:bottom w:val="none" w:sz="0" w:space="0" w:color="auto"/>
                                <w:right w:val="none" w:sz="0" w:space="0" w:color="auto"/>
                              </w:divBdr>
                              <w:divsChild>
                                <w:div w:id="1731032386">
                                  <w:marLeft w:val="0"/>
                                  <w:marRight w:val="0"/>
                                  <w:marTop w:val="0"/>
                                  <w:marBottom w:val="0"/>
                                  <w:divBdr>
                                    <w:top w:val="none" w:sz="0" w:space="0" w:color="auto"/>
                                    <w:left w:val="none" w:sz="0" w:space="0" w:color="auto"/>
                                    <w:bottom w:val="none" w:sz="0" w:space="0" w:color="auto"/>
                                    <w:right w:val="none" w:sz="0" w:space="0" w:color="auto"/>
                                  </w:divBdr>
                                  <w:divsChild>
                                    <w:div w:id="864948655">
                                      <w:marLeft w:val="0"/>
                                      <w:marRight w:val="0"/>
                                      <w:marTop w:val="0"/>
                                      <w:marBottom w:val="0"/>
                                      <w:divBdr>
                                        <w:top w:val="none" w:sz="0" w:space="0" w:color="auto"/>
                                        <w:left w:val="none" w:sz="0" w:space="0" w:color="auto"/>
                                        <w:bottom w:val="none" w:sz="0" w:space="0" w:color="auto"/>
                                        <w:right w:val="none" w:sz="0" w:space="0" w:color="auto"/>
                                      </w:divBdr>
                                      <w:divsChild>
                                        <w:div w:id="303780474">
                                          <w:marLeft w:val="0"/>
                                          <w:marRight w:val="0"/>
                                          <w:marTop w:val="0"/>
                                          <w:marBottom w:val="0"/>
                                          <w:divBdr>
                                            <w:top w:val="none" w:sz="0" w:space="0" w:color="auto"/>
                                            <w:left w:val="none" w:sz="0" w:space="0" w:color="auto"/>
                                            <w:bottom w:val="none" w:sz="0" w:space="0" w:color="auto"/>
                                            <w:right w:val="none" w:sz="0" w:space="0" w:color="auto"/>
                                          </w:divBdr>
                                          <w:divsChild>
                                            <w:div w:id="318777644">
                                              <w:marLeft w:val="0"/>
                                              <w:marRight w:val="0"/>
                                              <w:marTop w:val="0"/>
                                              <w:marBottom w:val="0"/>
                                              <w:divBdr>
                                                <w:top w:val="none" w:sz="0" w:space="0" w:color="auto"/>
                                                <w:left w:val="none" w:sz="0" w:space="0" w:color="auto"/>
                                                <w:bottom w:val="none" w:sz="0" w:space="0" w:color="auto"/>
                                                <w:right w:val="none" w:sz="0" w:space="0" w:color="auto"/>
                                              </w:divBdr>
                                              <w:divsChild>
                                                <w:div w:id="1045299731">
                                                  <w:marLeft w:val="0"/>
                                                  <w:marRight w:val="0"/>
                                                  <w:marTop w:val="0"/>
                                                  <w:marBottom w:val="0"/>
                                                  <w:divBdr>
                                                    <w:top w:val="none" w:sz="0" w:space="0" w:color="auto"/>
                                                    <w:left w:val="none" w:sz="0" w:space="0" w:color="auto"/>
                                                    <w:bottom w:val="none" w:sz="0" w:space="0" w:color="auto"/>
                                                    <w:right w:val="none" w:sz="0" w:space="0" w:color="auto"/>
                                                  </w:divBdr>
                                                  <w:divsChild>
                                                    <w:div w:id="557479432">
                                                      <w:marLeft w:val="0"/>
                                                      <w:marRight w:val="0"/>
                                                      <w:marTop w:val="0"/>
                                                      <w:marBottom w:val="0"/>
                                                      <w:divBdr>
                                                        <w:top w:val="none" w:sz="0" w:space="0" w:color="auto"/>
                                                        <w:left w:val="none" w:sz="0" w:space="0" w:color="auto"/>
                                                        <w:bottom w:val="none" w:sz="0" w:space="0" w:color="auto"/>
                                                        <w:right w:val="none" w:sz="0" w:space="0" w:color="auto"/>
                                                      </w:divBdr>
                                                      <w:divsChild>
                                                        <w:div w:id="1786844703">
                                                          <w:marLeft w:val="0"/>
                                                          <w:marRight w:val="0"/>
                                                          <w:marTop w:val="0"/>
                                                          <w:marBottom w:val="0"/>
                                                          <w:divBdr>
                                                            <w:top w:val="none" w:sz="0" w:space="0" w:color="auto"/>
                                                            <w:left w:val="none" w:sz="0" w:space="0" w:color="auto"/>
                                                            <w:bottom w:val="none" w:sz="0" w:space="0" w:color="auto"/>
                                                            <w:right w:val="none" w:sz="0" w:space="0" w:color="auto"/>
                                                          </w:divBdr>
                                                          <w:divsChild>
                                                            <w:div w:id="147987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01360804">
      <w:bodyDiv w:val="1"/>
      <w:marLeft w:val="0"/>
      <w:marRight w:val="0"/>
      <w:marTop w:val="0"/>
      <w:marBottom w:val="0"/>
      <w:divBdr>
        <w:top w:val="none" w:sz="0" w:space="0" w:color="auto"/>
        <w:left w:val="none" w:sz="0" w:space="0" w:color="auto"/>
        <w:bottom w:val="none" w:sz="0" w:space="0" w:color="auto"/>
        <w:right w:val="none" w:sz="0" w:space="0" w:color="auto"/>
      </w:divBdr>
    </w:div>
    <w:div w:id="2039159894">
      <w:bodyDiv w:val="1"/>
      <w:marLeft w:val="0"/>
      <w:marRight w:val="0"/>
      <w:marTop w:val="0"/>
      <w:marBottom w:val="0"/>
      <w:divBdr>
        <w:top w:val="none" w:sz="0" w:space="0" w:color="auto"/>
        <w:left w:val="none" w:sz="0" w:space="0" w:color="auto"/>
        <w:bottom w:val="none" w:sz="0" w:space="0" w:color="auto"/>
        <w:right w:val="none" w:sz="0" w:space="0" w:color="auto"/>
      </w:divBdr>
    </w:div>
    <w:div w:id="209049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03.06.10kr@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2003.06.10kr@gmail.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gif"/><Relationship Id="rId2" Type="http://schemas.openxmlformats.org/officeDocument/2006/relationships/hyperlink" Target="http://www.openaccessscience.ru/index.php/ijcse/" TargetMode="External"/><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BFD46BA4-5B26-4CC3-916D-3054D5DF5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1521</Words>
  <Characters>8675</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Сеньков А.В.</dc:creator>
  <cp:lastModifiedBy>Виктория Сенькова</cp:lastModifiedBy>
  <cp:revision>3</cp:revision>
  <cp:lastPrinted>2024-05-05T09:52:00Z</cp:lastPrinted>
  <dcterms:created xsi:type="dcterms:W3CDTF">2024-11-09T16:44:00Z</dcterms:created>
  <dcterms:modified xsi:type="dcterms:W3CDTF">2024-11-09T16:55:00Z</dcterms:modified>
</cp:coreProperties>
</file>