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37" w:rsidRPr="007A1B37" w:rsidRDefault="007A1B37" w:rsidP="007A1B37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37">
        <w:rPr>
          <w:rFonts w:ascii="Times New Roman" w:hAnsi="Times New Roman" w:cs="Times New Roman"/>
          <w:b/>
          <w:sz w:val="28"/>
          <w:szCs w:val="28"/>
        </w:rPr>
        <w:t>Программный комплекс конструирования паттернов поведения роботов</w:t>
      </w:r>
    </w:p>
    <w:p w:rsidR="00564F8C" w:rsidRDefault="00564F8C" w:rsidP="00130D7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78F">
        <w:rPr>
          <w:rFonts w:ascii="Times New Roman" w:hAnsi="Times New Roman" w:cs="Times New Roman"/>
          <w:sz w:val="28"/>
          <w:szCs w:val="28"/>
        </w:rPr>
        <w:t>Разработка алгоритмов поведения робота является сложной задачей, решение которой должно учитывать множество факторов: данные</w:t>
      </w:r>
      <w:r w:rsidR="00CF2A5C" w:rsidRPr="0002478F">
        <w:rPr>
          <w:rFonts w:ascii="Times New Roman" w:hAnsi="Times New Roman" w:cs="Times New Roman"/>
          <w:sz w:val="28"/>
          <w:szCs w:val="28"/>
        </w:rPr>
        <w:t xml:space="preserve"> об</w:t>
      </w:r>
      <w:r w:rsidRPr="0002478F">
        <w:rPr>
          <w:rFonts w:ascii="Times New Roman" w:hAnsi="Times New Roman" w:cs="Times New Roman"/>
          <w:sz w:val="28"/>
          <w:szCs w:val="28"/>
        </w:rPr>
        <w:t xml:space="preserve"> окружающей сред</w:t>
      </w:r>
      <w:r w:rsidR="00CF2A5C" w:rsidRPr="0002478F">
        <w:rPr>
          <w:rFonts w:ascii="Times New Roman" w:hAnsi="Times New Roman" w:cs="Times New Roman"/>
          <w:sz w:val="28"/>
          <w:szCs w:val="28"/>
        </w:rPr>
        <w:t>е</w:t>
      </w:r>
      <w:r w:rsidRPr="0002478F">
        <w:rPr>
          <w:rFonts w:ascii="Times New Roman" w:hAnsi="Times New Roman" w:cs="Times New Roman"/>
          <w:sz w:val="28"/>
          <w:szCs w:val="28"/>
        </w:rPr>
        <w:t>, технические характеристики аппаратной платформы и глубокое понимание задачи</w:t>
      </w:r>
      <w:r w:rsidR="00CF2A5C" w:rsidRPr="0002478F">
        <w:rPr>
          <w:rFonts w:ascii="Times New Roman" w:hAnsi="Times New Roman" w:cs="Times New Roman"/>
          <w:sz w:val="28"/>
          <w:szCs w:val="28"/>
        </w:rPr>
        <w:t>, стоящей перед роботом</w:t>
      </w:r>
      <w:r w:rsidRPr="0002478F">
        <w:rPr>
          <w:rFonts w:ascii="Times New Roman" w:hAnsi="Times New Roman" w:cs="Times New Roman"/>
          <w:sz w:val="28"/>
          <w:szCs w:val="28"/>
        </w:rPr>
        <w:t>. Как правило</w:t>
      </w:r>
      <w:r w:rsidR="00130D76">
        <w:rPr>
          <w:rFonts w:ascii="Times New Roman" w:hAnsi="Times New Roman" w:cs="Times New Roman"/>
          <w:sz w:val="28"/>
          <w:szCs w:val="28"/>
        </w:rPr>
        <w:t>,</w:t>
      </w:r>
      <w:r w:rsidRPr="0002478F">
        <w:rPr>
          <w:rFonts w:ascii="Times New Roman" w:hAnsi="Times New Roman" w:cs="Times New Roman"/>
          <w:sz w:val="28"/>
          <w:szCs w:val="28"/>
        </w:rPr>
        <w:t xml:space="preserve"> все </w:t>
      </w:r>
      <w:r w:rsidR="00130D76">
        <w:rPr>
          <w:rFonts w:ascii="Times New Roman" w:hAnsi="Times New Roman" w:cs="Times New Roman"/>
          <w:sz w:val="28"/>
          <w:szCs w:val="28"/>
        </w:rPr>
        <w:t>особенности</w:t>
      </w:r>
      <w:r w:rsidRPr="0002478F">
        <w:rPr>
          <w:rFonts w:ascii="Times New Roman" w:hAnsi="Times New Roman" w:cs="Times New Roman"/>
          <w:sz w:val="28"/>
          <w:szCs w:val="28"/>
        </w:rPr>
        <w:t xml:space="preserve"> способен учесть</w:t>
      </w:r>
      <w:r w:rsidR="00130D76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02478F">
        <w:rPr>
          <w:rFonts w:ascii="Times New Roman" w:hAnsi="Times New Roman" w:cs="Times New Roman"/>
          <w:sz w:val="28"/>
          <w:szCs w:val="28"/>
        </w:rPr>
        <w:t xml:space="preserve"> профессионал</w:t>
      </w:r>
      <w:r w:rsidR="00CF2A5C" w:rsidRPr="0002478F">
        <w:rPr>
          <w:rFonts w:ascii="Times New Roman" w:hAnsi="Times New Roman" w:cs="Times New Roman"/>
          <w:sz w:val="28"/>
          <w:szCs w:val="28"/>
        </w:rPr>
        <w:t xml:space="preserve"> </w:t>
      </w:r>
      <w:r w:rsidR="0064271B">
        <w:rPr>
          <w:rFonts w:ascii="Times New Roman" w:hAnsi="Times New Roman" w:cs="Times New Roman"/>
          <w:sz w:val="28"/>
          <w:szCs w:val="28"/>
        </w:rPr>
        <w:t>˗</w:t>
      </w:r>
      <w:r w:rsidR="00CF2A5C" w:rsidRPr="0002478F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Pr="0002478F">
        <w:rPr>
          <w:rFonts w:ascii="Times New Roman" w:hAnsi="Times New Roman" w:cs="Times New Roman"/>
          <w:sz w:val="28"/>
          <w:szCs w:val="28"/>
        </w:rPr>
        <w:t xml:space="preserve"> </w:t>
      </w:r>
      <w:r w:rsidR="0064271B">
        <w:rPr>
          <w:rFonts w:ascii="Times New Roman" w:hAnsi="Times New Roman" w:cs="Times New Roman"/>
          <w:sz w:val="28"/>
          <w:szCs w:val="28"/>
        </w:rPr>
        <w:t>в конкретной предметной области. О</w:t>
      </w:r>
      <w:r w:rsidRPr="0002478F">
        <w:rPr>
          <w:rFonts w:ascii="Times New Roman" w:hAnsi="Times New Roman" w:cs="Times New Roman"/>
          <w:sz w:val="28"/>
          <w:szCs w:val="28"/>
        </w:rPr>
        <w:t>днако, далеко не всегда он способен запрограммировать робота, этим должен заниматься программист</w:t>
      </w:r>
      <w:r w:rsidR="0064271B">
        <w:rPr>
          <w:rFonts w:ascii="Times New Roman" w:hAnsi="Times New Roman" w:cs="Times New Roman"/>
          <w:sz w:val="28"/>
          <w:szCs w:val="28"/>
        </w:rPr>
        <w:t xml:space="preserve"> </w:t>
      </w:r>
      <w:r w:rsidR="0064271B" w:rsidRPr="005923C9">
        <w:rPr>
          <w:rFonts w:ascii="Times New Roman" w:hAnsi="Times New Roman" w:cs="Times New Roman"/>
          <w:sz w:val="28"/>
          <w:szCs w:val="28"/>
        </w:rPr>
        <w:t>[</w:t>
      </w:r>
      <w:r w:rsidR="0064271B">
        <w:rPr>
          <w:rFonts w:ascii="Times New Roman" w:hAnsi="Times New Roman" w:cs="Times New Roman"/>
          <w:sz w:val="28"/>
          <w:szCs w:val="28"/>
        </w:rPr>
        <w:t>1</w:t>
      </w:r>
      <w:r w:rsidR="0064271B" w:rsidRPr="005923C9">
        <w:rPr>
          <w:rFonts w:ascii="Times New Roman" w:hAnsi="Times New Roman" w:cs="Times New Roman"/>
          <w:sz w:val="28"/>
          <w:szCs w:val="28"/>
        </w:rPr>
        <w:t>]</w:t>
      </w:r>
      <w:r w:rsidRPr="000247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F8C" w:rsidRPr="0002478F" w:rsidRDefault="007951B3" w:rsidP="00130D7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78F">
        <w:rPr>
          <w:rFonts w:ascii="Times New Roman" w:hAnsi="Times New Roman" w:cs="Times New Roman"/>
          <w:sz w:val="28"/>
          <w:szCs w:val="28"/>
        </w:rPr>
        <w:t>На сегодняшний день проектирование и разработка любого программного обеспечения</w:t>
      </w:r>
      <w:r w:rsidR="005923C9">
        <w:rPr>
          <w:rFonts w:ascii="Times New Roman" w:hAnsi="Times New Roman" w:cs="Times New Roman"/>
          <w:sz w:val="28"/>
          <w:szCs w:val="28"/>
        </w:rPr>
        <w:t xml:space="preserve">, в том числе программирование робота, состоит </w:t>
      </w:r>
      <w:r w:rsidR="004D5D0E">
        <w:rPr>
          <w:rFonts w:ascii="Times New Roman" w:hAnsi="Times New Roman" w:cs="Times New Roman"/>
          <w:sz w:val="28"/>
          <w:szCs w:val="28"/>
        </w:rPr>
        <w:t xml:space="preserve">как минимум </w:t>
      </w:r>
      <w:r w:rsidR="005923C9">
        <w:rPr>
          <w:rFonts w:ascii="Times New Roman" w:hAnsi="Times New Roman" w:cs="Times New Roman"/>
          <w:sz w:val="28"/>
          <w:szCs w:val="28"/>
        </w:rPr>
        <w:t>из двух этапов: проектирование и программирование.</w:t>
      </w:r>
      <w:r w:rsidRPr="0002478F">
        <w:rPr>
          <w:rFonts w:ascii="Times New Roman" w:hAnsi="Times New Roman" w:cs="Times New Roman"/>
          <w:sz w:val="28"/>
          <w:szCs w:val="28"/>
        </w:rPr>
        <w:t xml:space="preserve"> </w:t>
      </w:r>
      <w:r w:rsidR="005923C9">
        <w:rPr>
          <w:rFonts w:ascii="Times New Roman" w:hAnsi="Times New Roman" w:cs="Times New Roman"/>
          <w:sz w:val="28"/>
          <w:szCs w:val="28"/>
        </w:rPr>
        <w:t xml:space="preserve">Проектирование осуществляется посредством </w:t>
      </w:r>
      <w:r w:rsidR="00822FCC" w:rsidRPr="0002478F">
        <w:rPr>
          <w:rFonts w:ascii="Times New Roman" w:hAnsi="Times New Roman" w:cs="Times New Roman"/>
          <w:sz w:val="28"/>
          <w:szCs w:val="28"/>
        </w:rPr>
        <w:t xml:space="preserve">графического </w:t>
      </w:r>
      <w:r w:rsidRPr="0002478F">
        <w:rPr>
          <w:rFonts w:ascii="Times New Roman" w:hAnsi="Times New Roman" w:cs="Times New Roman"/>
          <w:sz w:val="28"/>
          <w:szCs w:val="28"/>
        </w:rPr>
        <w:t>описания будущей системы в виде диаграмм, представленн</w:t>
      </w:r>
      <w:r w:rsidR="007A1B37">
        <w:rPr>
          <w:rFonts w:ascii="Times New Roman" w:hAnsi="Times New Roman" w:cs="Times New Roman"/>
          <w:sz w:val="28"/>
          <w:szCs w:val="28"/>
        </w:rPr>
        <w:t>ых</w:t>
      </w:r>
      <w:r w:rsidRPr="0002478F">
        <w:rPr>
          <w:rFonts w:ascii="Times New Roman" w:hAnsi="Times New Roman" w:cs="Times New Roman"/>
          <w:sz w:val="28"/>
          <w:szCs w:val="28"/>
        </w:rPr>
        <w:t xml:space="preserve"> в той или иной нотации</w:t>
      </w:r>
      <w:r w:rsidR="00822FCC" w:rsidRPr="0002478F">
        <w:rPr>
          <w:rFonts w:ascii="Times New Roman" w:hAnsi="Times New Roman" w:cs="Times New Roman"/>
          <w:sz w:val="28"/>
          <w:szCs w:val="28"/>
        </w:rPr>
        <w:t xml:space="preserve">. </w:t>
      </w:r>
      <w:r w:rsidR="00586052">
        <w:rPr>
          <w:rFonts w:ascii="Times New Roman" w:hAnsi="Times New Roman" w:cs="Times New Roman"/>
          <w:sz w:val="28"/>
          <w:szCs w:val="28"/>
        </w:rPr>
        <w:t>П</w:t>
      </w:r>
      <w:r w:rsidR="005923C9">
        <w:rPr>
          <w:rFonts w:ascii="Times New Roman" w:hAnsi="Times New Roman" w:cs="Times New Roman"/>
          <w:sz w:val="28"/>
          <w:szCs w:val="28"/>
        </w:rPr>
        <w:t xml:space="preserve">рограммирование робота осуществляется на основе спроектированных графических моделей с использованием </w:t>
      </w:r>
      <w:r w:rsidR="007A1B37">
        <w:rPr>
          <w:rFonts w:ascii="Times New Roman" w:hAnsi="Times New Roman" w:cs="Times New Roman"/>
          <w:sz w:val="28"/>
          <w:szCs w:val="28"/>
        </w:rPr>
        <w:t>различных</w:t>
      </w:r>
      <w:r w:rsidR="005923C9">
        <w:rPr>
          <w:rFonts w:ascii="Times New Roman" w:hAnsi="Times New Roman" w:cs="Times New Roman"/>
          <w:sz w:val="28"/>
          <w:szCs w:val="28"/>
        </w:rPr>
        <w:t xml:space="preserve"> </w:t>
      </w:r>
      <w:r w:rsidR="00586052">
        <w:rPr>
          <w:rFonts w:ascii="Times New Roman" w:hAnsi="Times New Roman" w:cs="Times New Roman"/>
          <w:sz w:val="28"/>
          <w:szCs w:val="28"/>
        </w:rPr>
        <w:t>языков</w:t>
      </w:r>
      <w:r w:rsidR="005923C9">
        <w:rPr>
          <w:rFonts w:ascii="Times New Roman" w:hAnsi="Times New Roman" w:cs="Times New Roman"/>
          <w:sz w:val="28"/>
          <w:szCs w:val="28"/>
        </w:rPr>
        <w:t xml:space="preserve"> программирования. </w:t>
      </w:r>
      <w:r w:rsidR="00822FCC" w:rsidRPr="0002478F">
        <w:rPr>
          <w:rFonts w:ascii="Times New Roman" w:hAnsi="Times New Roman" w:cs="Times New Roman"/>
          <w:sz w:val="28"/>
          <w:szCs w:val="28"/>
        </w:rPr>
        <w:t>Как правило</w:t>
      </w:r>
      <w:r w:rsidR="00586052">
        <w:rPr>
          <w:rFonts w:ascii="Times New Roman" w:hAnsi="Times New Roman" w:cs="Times New Roman"/>
          <w:sz w:val="28"/>
          <w:szCs w:val="28"/>
        </w:rPr>
        <w:t>,</w:t>
      </w:r>
      <w:r w:rsidR="00822FCC" w:rsidRPr="0002478F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5923C9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822FCC" w:rsidRPr="0002478F">
        <w:rPr>
          <w:rFonts w:ascii="Times New Roman" w:hAnsi="Times New Roman" w:cs="Times New Roman"/>
          <w:sz w:val="28"/>
          <w:szCs w:val="28"/>
        </w:rPr>
        <w:t xml:space="preserve"> описывают с помощью блок-схемы. Однако нарисованная диаграмма может иметь множество ошибок и недостатков,  п</w:t>
      </w:r>
      <w:r w:rsidR="005923C9">
        <w:rPr>
          <w:rFonts w:ascii="Times New Roman" w:hAnsi="Times New Roman" w:cs="Times New Roman"/>
          <w:sz w:val="28"/>
          <w:szCs w:val="28"/>
        </w:rPr>
        <w:t>риводить к конфликтам в системе</w:t>
      </w:r>
      <w:r w:rsidR="00586052">
        <w:rPr>
          <w:rFonts w:ascii="Times New Roman" w:hAnsi="Times New Roman" w:cs="Times New Roman"/>
          <w:sz w:val="28"/>
          <w:szCs w:val="28"/>
        </w:rPr>
        <w:t>.</w:t>
      </w:r>
      <w:r w:rsidR="00822FCC" w:rsidRPr="0002478F">
        <w:rPr>
          <w:rFonts w:ascii="Times New Roman" w:hAnsi="Times New Roman" w:cs="Times New Roman"/>
          <w:sz w:val="28"/>
          <w:szCs w:val="28"/>
        </w:rPr>
        <w:t xml:space="preserve"> </w:t>
      </w:r>
      <w:r w:rsidR="00564F8C" w:rsidRPr="0002478F">
        <w:rPr>
          <w:rFonts w:ascii="Times New Roman" w:hAnsi="Times New Roman" w:cs="Times New Roman"/>
          <w:sz w:val="28"/>
          <w:szCs w:val="28"/>
        </w:rPr>
        <w:t>В связи с этим</w:t>
      </w:r>
      <w:r w:rsidR="00130D76">
        <w:rPr>
          <w:rFonts w:ascii="Times New Roman" w:hAnsi="Times New Roman" w:cs="Times New Roman"/>
          <w:sz w:val="28"/>
          <w:szCs w:val="28"/>
        </w:rPr>
        <w:t>,</w:t>
      </w:r>
      <w:r w:rsidR="00564F8C" w:rsidRPr="0002478F">
        <w:rPr>
          <w:rFonts w:ascii="Times New Roman" w:hAnsi="Times New Roman" w:cs="Times New Roman"/>
          <w:sz w:val="28"/>
          <w:szCs w:val="28"/>
        </w:rPr>
        <w:t xml:space="preserve"> пользователю н</w:t>
      </w:r>
      <w:r w:rsidR="00272A66" w:rsidRPr="0002478F">
        <w:rPr>
          <w:rFonts w:ascii="Times New Roman" w:hAnsi="Times New Roman" w:cs="Times New Roman"/>
          <w:sz w:val="28"/>
          <w:szCs w:val="28"/>
        </w:rPr>
        <w:t>еобходимо</w:t>
      </w:r>
      <w:r w:rsidR="00564F8C" w:rsidRPr="0002478F">
        <w:rPr>
          <w:rFonts w:ascii="Times New Roman" w:hAnsi="Times New Roman" w:cs="Times New Roman"/>
          <w:sz w:val="28"/>
          <w:szCs w:val="28"/>
        </w:rPr>
        <w:t xml:space="preserve"> предоставить возможность программирования робота с помощью простейших операций, н</w:t>
      </w:r>
      <w:r w:rsidR="005923C9">
        <w:rPr>
          <w:rFonts w:ascii="Times New Roman" w:hAnsi="Times New Roman" w:cs="Times New Roman"/>
          <w:sz w:val="28"/>
          <w:szCs w:val="28"/>
        </w:rPr>
        <w:t>е требующих специальных навыков</w:t>
      </w:r>
      <w:r w:rsidR="0064271B">
        <w:rPr>
          <w:rFonts w:ascii="Times New Roman" w:hAnsi="Times New Roman" w:cs="Times New Roman"/>
          <w:sz w:val="28"/>
          <w:szCs w:val="28"/>
        </w:rPr>
        <w:t>.</w:t>
      </w:r>
      <w:r w:rsidR="005923C9">
        <w:rPr>
          <w:rFonts w:ascii="Times New Roman" w:hAnsi="Times New Roman" w:cs="Times New Roman"/>
          <w:sz w:val="28"/>
          <w:szCs w:val="28"/>
        </w:rPr>
        <w:t xml:space="preserve"> </w:t>
      </w:r>
      <w:r w:rsidR="0064271B">
        <w:rPr>
          <w:rFonts w:ascii="Times New Roman" w:hAnsi="Times New Roman" w:cs="Times New Roman"/>
          <w:sz w:val="28"/>
          <w:szCs w:val="28"/>
        </w:rPr>
        <w:t>В том числе, т</w:t>
      </w:r>
      <w:r w:rsidR="004D5D0E">
        <w:rPr>
          <w:rFonts w:ascii="Times New Roman" w:hAnsi="Times New Roman" w:cs="Times New Roman"/>
          <w:sz w:val="28"/>
          <w:szCs w:val="28"/>
        </w:rPr>
        <w:t xml:space="preserve">ребуется </w:t>
      </w:r>
      <w:r w:rsidR="005923C9">
        <w:rPr>
          <w:rFonts w:ascii="Times New Roman" w:hAnsi="Times New Roman" w:cs="Times New Roman"/>
          <w:sz w:val="28"/>
          <w:szCs w:val="28"/>
        </w:rPr>
        <w:t>разработать инструмент, объединяющий этапы проектирования и программирования.</w:t>
      </w:r>
      <w:r w:rsidR="00564F8C" w:rsidRPr="00024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D76" w:rsidRDefault="00822FCC" w:rsidP="00130D7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78F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64271B">
        <w:rPr>
          <w:rFonts w:ascii="Times New Roman" w:hAnsi="Times New Roman" w:cs="Times New Roman"/>
          <w:sz w:val="28"/>
          <w:szCs w:val="28"/>
        </w:rPr>
        <w:t>создать</w:t>
      </w:r>
      <w:r w:rsidRPr="0002478F">
        <w:rPr>
          <w:rFonts w:ascii="Times New Roman" w:hAnsi="Times New Roman" w:cs="Times New Roman"/>
          <w:sz w:val="28"/>
          <w:szCs w:val="28"/>
        </w:rPr>
        <w:t xml:space="preserve"> такую среду, в которой </w:t>
      </w:r>
      <w:r w:rsidR="00130D76">
        <w:rPr>
          <w:rFonts w:ascii="Times New Roman" w:hAnsi="Times New Roman" w:cs="Times New Roman"/>
          <w:sz w:val="28"/>
          <w:szCs w:val="28"/>
        </w:rPr>
        <w:t xml:space="preserve">каждый добавленный пользователем графический примитив </w:t>
      </w:r>
      <w:r w:rsidRPr="0002478F">
        <w:rPr>
          <w:rFonts w:ascii="Times New Roman" w:hAnsi="Times New Roman" w:cs="Times New Roman"/>
          <w:sz w:val="28"/>
          <w:szCs w:val="28"/>
        </w:rPr>
        <w:t xml:space="preserve">будет знать о своем предназначении и связях с другими </w:t>
      </w:r>
      <w:r w:rsidR="00E67A5A" w:rsidRPr="0002478F">
        <w:rPr>
          <w:rFonts w:ascii="Times New Roman" w:hAnsi="Times New Roman" w:cs="Times New Roman"/>
          <w:sz w:val="28"/>
          <w:szCs w:val="28"/>
        </w:rPr>
        <w:t>сущностями</w:t>
      </w:r>
      <w:r w:rsidRPr="0002478F">
        <w:rPr>
          <w:rFonts w:ascii="Times New Roman" w:hAnsi="Times New Roman" w:cs="Times New Roman"/>
          <w:sz w:val="28"/>
          <w:szCs w:val="28"/>
        </w:rPr>
        <w:t>.</w:t>
      </w:r>
      <w:r w:rsidR="00E67A5A" w:rsidRPr="0002478F">
        <w:rPr>
          <w:rFonts w:ascii="Times New Roman" w:hAnsi="Times New Roman" w:cs="Times New Roman"/>
          <w:sz w:val="28"/>
          <w:szCs w:val="28"/>
        </w:rPr>
        <w:t xml:space="preserve"> Это позволит применить к диаграмме какой-</w:t>
      </w:r>
      <w:r w:rsidR="00130D76">
        <w:rPr>
          <w:rFonts w:ascii="Times New Roman" w:hAnsi="Times New Roman" w:cs="Times New Roman"/>
          <w:sz w:val="28"/>
          <w:szCs w:val="28"/>
        </w:rPr>
        <w:t>либо матем</w:t>
      </w:r>
      <w:r w:rsidR="007A1B37">
        <w:rPr>
          <w:rFonts w:ascii="Times New Roman" w:hAnsi="Times New Roman" w:cs="Times New Roman"/>
          <w:sz w:val="28"/>
          <w:szCs w:val="28"/>
        </w:rPr>
        <w:t>атический аппарат, например сети</w:t>
      </w:r>
      <w:r w:rsidR="00130D76">
        <w:rPr>
          <w:rFonts w:ascii="Times New Roman" w:hAnsi="Times New Roman" w:cs="Times New Roman"/>
          <w:sz w:val="28"/>
          <w:szCs w:val="28"/>
        </w:rPr>
        <w:t xml:space="preserve"> Петри</w:t>
      </w:r>
      <w:r w:rsidR="007A1B37">
        <w:rPr>
          <w:rFonts w:ascii="Times New Roman" w:hAnsi="Times New Roman" w:cs="Times New Roman"/>
          <w:sz w:val="28"/>
          <w:szCs w:val="28"/>
        </w:rPr>
        <w:t>, м</w:t>
      </w:r>
      <w:r w:rsidR="007A1B37" w:rsidRPr="0002478F">
        <w:rPr>
          <w:rFonts w:ascii="Times New Roman" w:hAnsi="Times New Roman" w:cs="Times New Roman"/>
          <w:sz w:val="28"/>
          <w:szCs w:val="28"/>
        </w:rPr>
        <w:t>одели</w:t>
      </w:r>
      <w:r w:rsidR="007A1B37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7A1B37" w:rsidRPr="0002478F">
        <w:rPr>
          <w:rFonts w:ascii="Times New Roman" w:hAnsi="Times New Roman" w:cs="Times New Roman"/>
          <w:sz w:val="28"/>
          <w:szCs w:val="28"/>
        </w:rPr>
        <w:t>позволяют исследовать работоспособность моделируемых систем, оптимальность их структуры, эффективность процесса их функционирования, а также возможность достижения в процессе функцион</w:t>
      </w:r>
      <w:r w:rsidR="007A1B37">
        <w:rPr>
          <w:rFonts w:ascii="Times New Roman" w:hAnsi="Times New Roman" w:cs="Times New Roman"/>
          <w:sz w:val="28"/>
          <w:szCs w:val="28"/>
        </w:rPr>
        <w:t>ирования определенных состояний, что в свою очередь позволит сделать выводы о сконструированном экспертом алгоритме поведения робота.</w:t>
      </w:r>
    </w:p>
    <w:p w:rsidR="00130D76" w:rsidRPr="0002478F" w:rsidRDefault="00130D76" w:rsidP="00130D7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78F">
        <w:rPr>
          <w:rFonts w:ascii="Times New Roman" w:hAnsi="Times New Roman" w:cs="Times New Roman"/>
          <w:sz w:val="28"/>
          <w:szCs w:val="28"/>
        </w:rPr>
        <w:t>Сети Петри (СП) и их многочисленные модификации являются одним из классов моделей, неоспоримым достоинством которых является возможность адекватного представления не только структуры сложных организационно-технологических систем и комплексов, но также и логико-временных особенностей процессов и их функционирования</w:t>
      </w:r>
      <w:r w:rsidR="00107DD6">
        <w:rPr>
          <w:rFonts w:ascii="Times New Roman" w:hAnsi="Times New Roman" w:cs="Times New Roman"/>
          <w:sz w:val="28"/>
          <w:szCs w:val="28"/>
        </w:rPr>
        <w:t>, что особенно актуально при моделировании поведения робота</w:t>
      </w:r>
      <w:r w:rsidRPr="0002478F">
        <w:rPr>
          <w:rFonts w:ascii="Times New Roman" w:hAnsi="Times New Roman" w:cs="Times New Roman"/>
          <w:sz w:val="28"/>
          <w:szCs w:val="28"/>
        </w:rPr>
        <w:t xml:space="preserve">. Сети Петри представляют собой математическую модель для представления структуры и анализа динамики функционирования систем в терминах «условие-событие». Эта модель может быть успешно использована для описания так называемых </w:t>
      </w:r>
      <w:r w:rsidRPr="0002478F">
        <w:rPr>
          <w:rFonts w:ascii="Times New Roman" w:hAnsi="Times New Roman" w:cs="Times New Roman"/>
          <w:sz w:val="28"/>
          <w:szCs w:val="28"/>
        </w:rPr>
        <w:lastRenderedPageBreak/>
        <w:t>динамических дискретных систем различных классов, таких как: вычислительные процессы и программы, технологические процессы, информационные, экономические, биологические, социальные и технические системы.</w:t>
      </w:r>
    </w:p>
    <w:p w:rsidR="00130D76" w:rsidRPr="00F81E98" w:rsidRDefault="00130D76" w:rsidP="00130D7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78F">
        <w:rPr>
          <w:rFonts w:ascii="Times New Roman" w:hAnsi="Times New Roman" w:cs="Times New Roman"/>
          <w:sz w:val="28"/>
          <w:szCs w:val="28"/>
        </w:rPr>
        <w:t xml:space="preserve">Сети Петри и их </w:t>
      </w:r>
      <w:r w:rsidR="0064271B">
        <w:rPr>
          <w:rFonts w:ascii="Times New Roman" w:hAnsi="Times New Roman" w:cs="Times New Roman"/>
          <w:sz w:val="28"/>
          <w:szCs w:val="28"/>
        </w:rPr>
        <w:t>обобщения</w:t>
      </w:r>
      <w:r w:rsidRPr="0002478F">
        <w:rPr>
          <w:rFonts w:ascii="Times New Roman" w:hAnsi="Times New Roman" w:cs="Times New Roman"/>
          <w:sz w:val="28"/>
          <w:szCs w:val="28"/>
        </w:rPr>
        <w:t xml:space="preserve"> являются удобным и мощным средством моделирования асинхронных, параллельных распределительных и недетерминированных процессов, позволяют наглядно представить динамику функционирования систем и составляющих их элементов. Свойство иерархического вложения сетей Петри позволяет рассматривать модели различной степени детализации, обеспечивая тем самым необходимую декомпозицию сложных систем и процессов</w:t>
      </w:r>
      <w:r w:rsidR="00FF5117">
        <w:rPr>
          <w:rFonts w:ascii="Times New Roman" w:hAnsi="Times New Roman" w:cs="Times New Roman"/>
          <w:sz w:val="28"/>
          <w:szCs w:val="28"/>
        </w:rPr>
        <w:t xml:space="preserve"> </w:t>
      </w:r>
      <w:r w:rsidR="00FF5117" w:rsidRPr="00F81E98">
        <w:rPr>
          <w:rFonts w:ascii="Times New Roman" w:hAnsi="Times New Roman" w:cs="Times New Roman"/>
          <w:sz w:val="28"/>
          <w:szCs w:val="28"/>
        </w:rPr>
        <w:t>[5]</w:t>
      </w:r>
      <w:r w:rsidRPr="0002478F">
        <w:rPr>
          <w:rFonts w:ascii="Times New Roman" w:hAnsi="Times New Roman" w:cs="Times New Roman"/>
          <w:sz w:val="28"/>
          <w:szCs w:val="28"/>
        </w:rPr>
        <w:t>.</w:t>
      </w:r>
    </w:p>
    <w:p w:rsidR="00130D76" w:rsidRDefault="00130D76" w:rsidP="00130D7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моделировании процессов функционирования дискретных динамических систем, исследование характеристик сетей Петри предполагает решение следующих задач</w:t>
      </w:r>
      <w:r w:rsidR="00FF5117">
        <w:rPr>
          <w:rFonts w:ascii="Times New Roman" w:hAnsi="Times New Roman" w:cs="Times New Roman"/>
          <w:sz w:val="28"/>
          <w:szCs w:val="28"/>
        </w:rPr>
        <w:t xml:space="preserve"> </w:t>
      </w:r>
      <w:r w:rsidR="0087145B" w:rsidRPr="0087145B">
        <w:rPr>
          <w:rFonts w:ascii="Times New Roman" w:hAnsi="Times New Roman" w:cs="Times New Roman"/>
          <w:sz w:val="28"/>
          <w:szCs w:val="28"/>
        </w:rPr>
        <w:t>[6]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0D76" w:rsidRPr="00BE121E" w:rsidRDefault="00130D76" w:rsidP="00130D7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достижимости маркировок: для заданной СП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16DC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516D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заданной маркировки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установить выполнение условия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30D76" w:rsidRPr="00B7529E" w:rsidRDefault="00130D76" w:rsidP="00130D7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Задача достижимости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подмаркировки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для заданной СП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16DC8">
        <w:rPr>
          <w:rFonts w:ascii="Times New Roman" w:hAnsi="Times New Roman" w:cs="Times New Roman"/>
          <w:sz w:val="28"/>
          <w:szCs w:val="28"/>
        </w:rPr>
        <w:t xml:space="preserve"> =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516DC8">
        <w:rPr>
          <w:rFonts w:ascii="Times New Roman" w:hAnsi="Times New Roman" w:cs="Times New Roman"/>
          <w:sz w:val="28"/>
          <w:szCs w:val="28"/>
        </w:rPr>
        <w:t>)</w:t>
      </w:r>
      <w:r w:rsidRPr="00BE1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заданной маркировки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и подмножества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∈P</m:t>
        </m:r>
      </m:oMath>
      <w:r w:rsidRPr="00BE121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определить существует ли достижимая маркировка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компоненты вектора которой с номерами позиций из подмножества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Pr="00BE121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равны соответствующим компонентам вектора маркировки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Остальные компоненты вектора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могут принимать произвольные значения.</w:t>
      </w:r>
    </w:p>
    <w:p w:rsidR="00130D76" w:rsidRPr="008F2022" w:rsidRDefault="00130D76" w:rsidP="00130D7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Задача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покрываемости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маркировки: для заданной СП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16DC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516DC8">
        <w:rPr>
          <w:rFonts w:ascii="Times New Roman" w:hAnsi="Times New Roman" w:cs="Times New Roman"/>
          <w:sz w:val="28"/>
          <w:szCs w:val="28"/>
        </w:rPr>
        <w:t>)</w:t>
      </w:r>
      <w:r w:rsidRPr="00BE1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заданной маркировки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определить, существует ли достижимая маркировка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8F202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такая 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30D76" w:rsidRDefault="00130D76" w:rsidP="00130D7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достижимости нуля: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заданной СП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16DC8">
        <w:rPr>
          <w:rFonts w:ascii="Times New Roman" w:hAnsi="Times New Roman" w:cs="Times New Roman"/>
          <w:sz w:val="28"/>
          <w:szCs w:val="28"/>
        </w:rPr>
        <w:t xml:space="preserve"> =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516D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определить, достижима ли нулевая маркировка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Pr="009573E7">
        <w:rPr>
          <w:rFonts w:ascii="Times New Roman" w:hAnsi="Times New Roman" w:cs="Times New Roman"/>
          <w:sz w:val="28"/>
          <w:szCs w:val="28"/>
        </w:rPr>
        <w:t xml:space="preserve"> = (0,0,…,0)</w:t>
      </w:r>
      <w:r>
        <w:rPr>
          <w:rFonts w:ascii="Times New Roman" w:hAnsi="Times New Roman" w:cs="Times New Roman"/>
          <w:sz w:val="28"/>
          <w:szCs w:val="28"/>
        </w:rPr>
        <w:t xml:space="preserve"> из начальной маркировки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30D76" w:rsidRPr="0004348D" w:rsidRDefault="00130D76" w:rsidP="00130D7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достижимости нуля в одной позиции: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заданной СП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16DC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516D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некоторой фиксированной позиции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∈P</m:t>
        </m:r>
      </m:oMath>
      <w:r w:rsidRPr="009537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определить, существует ли достижимая маркировка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 которой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30D76" w:rsidRPr="003F1222" w:rsidRDefault="00130D76" w:rsidP="00130D7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Задача равенства: для двух СП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7F70D2">
        <w:rPr>
          <w:rFonts w:ascii="Times New Roman" w:eastAsiaTheme="minorEastAsia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F70D2">
        <w:rPr>
          <w:rFonts w:ascii="Times New Roman" w:eastAsiaTheme="minorEastAsia" w:hAnsi="Times New Roman" w:cs="Times New Roman"/>
          <w:sz w:val="28"/>
          <w:szCs w:val="28"/>
        </w:rPr>
        <w:t>’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F70D2">
        <w:rPr>
          <w:rFonts w:ascii="Times New Roman" w:eastAsiaTheme="minorEastAsia" w:hAnsi="Times New Roman" w:cs="Times New Roman"/>
          <w:sz w:val="28"/>
          <w:szCs w:val="28"/>
        </w:rPr>
        <w:t>’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F70D2">
        <w:rPr>
          <w:rFonts w:ascii="Times New Roman" w:eastAsiaTheme="minorEastAsia" w:hAnsi="Times New Roman" w:cs="Times New Roman"/>
          <w:sz w:val="28"/>
          <w:szCs w:val="28"/>
        </w:rPr>
        <w:t>’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70D2">
        <w:rPr>
          <w:rFonts w:ascii="Times New Roman" w:eastAsiaTheme="minorEastAsia" w:hAnsi="Times New Roman" w:cs="Times New Roman"/>
          <w:sz w:val="28"/>
          <w:szCs w:val="28"/>
        </w:rPr>
        <w:t>’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7F70D2">
        <w:rPr>
          <w:rFonts w:ascii="Times New Roman" w:eastAsiaTheme="minorEastAsia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7F70D2">
        <w:rPr>
          <w:rFonts w:ascii="Times New Roman" w:eastAsiaTheme="minorEastAsia" w:hAnsi="Times New Roman" w:cs="Times New Roman"/>
          <w:sz w:val="28"/>
          <w:szCs w:val="28"/>
        </w:rPr>
        <w:t>’’</w:t>
      </w:r>
      <w:r w:rsidRPr="00516D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таких что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'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определить, равны ли соответствующие им множества достижимых маркировок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bSup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'')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30D76" w:rsidRDefault="00130D76" w:rsidP="00130D7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Задача подмножества: для двух СП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7F70D2">
        <w:rPr>
          <w:rFonts w:ascii="Times New Roman" w:eastAsiaTheme="minorEastAsia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F70D2">
        <w:rPr>
          <w:rFonts w:ascii="Times New Roman" w:eastAsiaTheme="minorEastAsia" w:hAnsi="Times New Roman" w:cs="Times New Roman"/>
          <w:sz w:val="28"/>
          <w:szCs w:val="28"/>
        </w:rPr>
        <w:t>’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F70D2">
        <w:rPr>
          <w:rFonts w:ascii="Times New Roman" w:eastAsiaTheme="minorEastAsia" w:hAnsi="Times New Roman" w:cs="Times New Roman"/>
          <w:sz w:val="28"/>
          <w:szCs w:val="28"/>
        </w:rPr>
        <w:t>’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F70D2">
        <w:rPr>
          <w:rFonts w:ascii="Times New Roman" w:eastAsiaTheme="minorEastAsia" w:hAnsi="Times New Roman" w:cs="Times New Roman"/>
          <w:sz w:val="28"/>
          <w:szCs w:val="28"/>
        </w:rPr>
        <w:t>’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70D2">
        <w:rPr>
          <w:rFonts w:ascii="Times New Roman" w:eastAsiaTheme="minorEastAsia" w:hAnsi="Times New Roman" w:cs="Times New Roman"/>
          <w:sz w:val="28"/>
          <w:szCs w:val="28"/>
        </w:rPr>
        <w:t>’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F70D2">
        <w:rPr>
          <w:rFonts w:ascii="Times New Roman" w:hAnsi="Times New Roman" w:cs="Times New Roman"/>
          <w:sz w:val="28"/>
          <w:szCs w:val="28"/>
        </w:rPr>
        <w:t>’</w:t>
      </w:r>
      <w:r w:rsidRPr="007F70D2">
        <w:rPr>
          <w:rFonts w:ascii="Times New Roman" w:eastAsiaTheme="minorEastAsia" w:hAnsi="Times New Roman" w:cs="Times New Roman"/>
          <w:sz w:val="28"/>
          <w:szCs w:val="28"/>
        </w:rPr>
        <w:t>’</w:t>
      </w:r>
      <w:r w:rsidRPr="00516DC8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7F70D2">
        <w:rPr>
          <w:rFonts w:ascii="Times New Roman" w:eastAsiaTheme="minorEastAsia" w:hAnsi="Times New Roman" w:cs="Times New Roman"/>
          <w:sz w:val="28"/>
          <w:szCs w:val="28"/>
        </w:rPr>
        <w:t>’’</w:t>
      </w:r>
      <w:r w:rsidRPr="00516D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определить, является ли одно из множеств достижимых маркировок подмножеством другого.</w:t>
      </w:r>
    </w:p>
    <w:p w:rsidR="00130D76" w:rsidRPr="00CD6332" w:rsidRDefault="00130D76" w:rsidP="00130D76">
      <w:pPr>
        <w:pStyle w:val="a3"/>
        <w:numPr>
          <w:ilvl w:val="0"/>
          <w:numId w:val="1"/>
        </w:numPr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D6332"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D6332">
        <w:rPr>
          <w:rFonts w:ascii="Times New Roman" w:hAnsi="Times New Roman" w:cs="Times New Roman"/>
          <w:sz w:val="28"/>
          <w:szCs w:val="28"/>
        </w:rPr>
        <w:t xml:space="preserve">-ограниченности позиций и СП в целом: </w:t>
      </w:r>
      <w:r w:rsidRPr="00CD6332">
        <w:rPr>
          <w:rFonts w:ascii="Times New Roman" w:eastAsiaTheme="minorEastAsia" w:hAnsi="Times New Roman" w:cs="Times New Roman"/>
          <w:sz w:val="28"/>
          <w:szCs w:val="28"/>
        </w:rPr>
        <w:t xml:space="preserve">для заданной СП 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CD633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D633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CD6332">
        <w:rPr>
          <w:rFonts w:ascii="Times New Roman" w:hAnsi="Times New Roman" w:cs="Times New Roman"/>
          <w:sz w:val="28"/>
          <w:szCs w:val="28"/>
        </w:rPr>
        <w:t>,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CD6332">
        <w:rPr>
          <w:rFonts w:ascii="Times New Roman" w:hAnsi="Times New Roman" w:cs="Times New Roman"/>
          <w:sz w:val="28"/>
          <w:szCs w:val="28"/>
        </w:rPr>
        <w:t xml:space="preserve">) и фиксированной позиции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∈P</m:t>
        </m:r>
      </m:oMath>
      <w:r w:rsidRPr="00CD6332">
        <w:rPr>
          <w:rFonts w:ascii="Times New Roman" w:eastAsiaTheme="minorEastAsia" w:hAnsi="Times New Roman" w:cs="Times New Roman"/>
          <w:sz w:val="28"/>
          <w:szCs w:val="28"/>
        </w:rPr>
        <w:t xml:space="preserve"> определить, существует ли натуральное число К, для которого позиция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CD6332">
        <w:rPr>
          <w:rFonts w:ascii="Times New Roman" w:eastAsiaTheme="minorEastAsia" w:hAnsi="Times New Roman" w:cs="Times New Roman"/>
          <w:sz w:val="28"/>
          <w:szCs w:val="28"/>
        </w:rPr>
        <w:t xml:space="preserve"> является К-ограниченной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30D76" w:rsidRDefault="00130D76" w:rsidP="00130D76">
      <w:pPr>
        <w:pStyle w:val="a3"/>
        <w:numPr>
          <w:ilvl w:val="0"/>
          <w:numId w:val="1"/>
        </w:numPr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D633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Задача безопасности позиций и СП в целом: для заданной СП 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D6332">
        <w:rPr>
          <w:rFonts w:ascii="Times New Roman" w:hAnsi="Times New Roman" w:cs="Times New Roman"/>
          <w:sz w:val="28"/>
          <w:szCs w:val="28"/>
        </w:rPr>
        <w:t xml:space="preserve"> = (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CD6332">
        <w:rPr>
          <w:rFonts w:ascii="Times New Roman" w:hAnsi="Times New Roman" w:cs="Times New Roman"/>
          <w:sz w:val="28"/>
          <w:szCs w:val="28"/>
        </w:rPr>
        <w:t xml:space="preserve">) и фиксированной позиции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∈P</m:t>
        </m:r>
      </m:oMath>
      <w:r w:rsidRPr="00CD6332">
        <w:rPr>
          <w:rFonts w:ascii="Times New Roman" w:eastAsiaTheme="minorEastAsia" w:hAnsi="Times New Roman" w:cs="Times New Roman"/>
          <w:sz w:val="28"/>
          <w:szCs w:val="28"/>
        </w:rPr>
        <w:t xml:space="preserve"> определить,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ли позиция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безопасной.</w:t>
      </w:r>
    </w:p>
    <w:p w:rsidR="00130D76" w:rsidRPr="00CD6332" w:rsidRDefault="00130D76" w:rsidP="00130D76">
      <w:pPr>
        <w:pStyle w:val="a3"/>
        <w:numPr>
          <w:ilvl w:val="0"/>
          <w:numId w:val="1"/>
        </w:numPr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Задача устойчивости переходов: </w:t>
      </w:r>
      <w:r w:rsidRPr="00CD6332">
        <w:rPr>
          <w:rFonts w:ascii="Times New Roman" w:eastAsiaTheme="minorEastAsia" w:hAnsi="Times New Roman" w:cs="Times New Roman"/>
          <w:sz w:val="28"/>
          <w:szCs w:val="28"/>
        </w:rPr>
        <w:t xml:space="preserve">для заданной СП 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D6332">
        <w:rPr>
          <w:rFonts w:ascii="Times New Roman" w:hAnsi="Times New Roman" w:cs="Times New Roman"/>
          <w:sz w:val="28"/>
          <w:szCs w:val="28"/>
        </w:rPr>
        <w:t xml:space="preserve"> = (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CD63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заданного подмножества переходов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D633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, определить являются ли переходы из подмножества устойчивыми.</w:t>
      </w:r>
    </w:p>
    <w:p w:rsidR="00130D76" w:rsidRPr="00CD6332" w:rsidRDefault="00130D76" w:rsidP="00130D76">
      <w:pPr>
        <w:pStyle w:val="a3"/>
        <w:numPr>
          <w:ilvl w:val="0"/>
          <w:numId w:val="1"/>
        </w:numPr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Задача активности переходов: </w:t>
      </w:r>
      <w:r w:rsidRPr="00CD6332">
        <w:rPr>
          <w:rFonts w:ascii="Times New Roman" w:eastAsiaTheme="minorEastAsia" w:hAnsi="Times New Roman" w:cs="Times New Roman"/>
          <w:sz w:val="28"/>
          <w:szCs w:val="28"/>
        </w:rPr>
        <w:t xml:space="preserve">для заданной СП 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D6332">
        <w:rPr>
          <w:rFonts w:ascii="Times New Roman" w:hAnsi="Times New Roman" w:cs="Times New Roman"/>
          <w:sz w:val="28"/>
          <w:szCs w:val="28"/>
        </w:rPr>
        <w:t xml:space="preserve"> = (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CD63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заданного подмножества переходов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D633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определить уровни активности переходов заданного подмножества.</w:t>
      </w:r>
    </w:p>
    <w:p w:rsidR="00130D76" w:rsidRPr="009B062A" w:rsidRDefault="00130D76" w:rsidP="00130D76">
      <w:pPr>
        <w:pStyle w:val="a3"/>
        <w:numPr>
          <w:ilvl w:val="0"/>
          <w:numId w:val="1"/>
        </w:numPr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сохраняемости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СП: </w:t>
      </w:r>
      <w:r w:rsidRPr="00CD6332">
        <w:rPr>
          <w:rFonts w:ascii="Times New Roman" w:eastAsiaTheme="minorEastAsia" w:hAnsi="Times New Roman" w:cs="Times New Roman"/>
          <w:sz w:val="28"/>
          <w:szCs w:val="28"/>
        </w:rPr>
        <w:t xml:space="preserve">для заданной СП 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D6332">
        <w:rPr>
          <w:rFonts w:ascii="Times New Roman" w:hAnsi="Times New Roman" w:cs="Times New Roman"/>
          <w:sz w:val="28"/>
          <w:szCs w:val="28"/>
        </w:rPr>
        <w:t xml:space="preserve"> = (</w:t>
      </w:r>
      <w:proofErr w:type="gramStart"/>
      <w:r w:rsidRPr="00CD633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CD6332">
        <w:rPr>
          <w:rFonts w:ascii="Times New Roman" w:hAnsi="Times New Roman" w:cs="Times New Roman"/>
          <w:sz w:val="28"/>
          <w:szCs w:val="28"/>
        </w:rPr>
        <w:t>,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CD63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определить, является ли она сохраняющей.</w:t>
      </w:r>
    </w:p>
    <w:p w:rsidR="002100E5" w:rsidRPr="002100E5" w:rsidRDefault="00130D76" w:rsidP="002100E5">
      <w:pPr>
        <w:pStyle w:val="a3"/>
        <w:numPr>
          <w:ilvl w:val="0"/>
          <w:numId w:val="1"/>
        </w:numPr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строгой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сохраняемости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СП: </w:t>
      </w:r>
      <w:r w:rsidRPr="00CD6332">
        <w:rPr>
          <w:rFonts w:ascii="Times New Roman" w:eastAsiaTheme="minorEastAsia" w:hAnsi="Times New Roman" w:cs="Times New Roman"/>
          <w:sz w:val="28"/>
          <w:szCs w:val="28"/>
        </w:rPr>
        <w:t xml:space="preserve">для заданной СП 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D6332">
        <w:rPr>
          <w:rFonts w:ascii="Times New Roman" w:hAnsi="Times New Roman" w:cs="Times New Roman"/>
          <w:sz w:val="28"/>
          <w:szCs w:val="28"/>
        </w:rPr>
        <w:t xml:space="preserve"> = (</w:t>
      </w:r>
      <w:proofErr w:type="gramStart"/>
      <w:r w:rsidRPr="00CD633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CD6332">
        <w:rPr>
          <w:rFonts w:ascii="Times New Roman" w:hAnsi="Times New Roman" w:cs="Times New Roman"/>
          <w:sz w:val="28"/>
          <w:szCs w:val="28"/>
        </w:rPr>
        <w:t>,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w:r w:rsidRPr="00CD633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D6332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CD63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определить, является ли она строго сохраняющей.</w:t>
      </w:r>
    </w:p>
    <w:p w:rsidR="002100E5" w:rsidRDefault="00AA2E8B" w:rsidP="002100E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Сконструированный</w:t>
      </w:r>
      <w:r w:rsidR="002100E5" w:rsidRPr="002100E5">
        <w:rPr>
          <w:rFonts w:ascii="Times New Roman" w:hAnsi="Times New Roman" w:cs="Times New Roman"/>
          <w:sz w:val="28"/>
          <w:szCs w:val="28"/>
        </w:rPr>
        <w:t xml:space="preserve"> алгоритм работы </w:t>
      </w:r>
      <w:r w:rsidR="002A6C88">
        <w:rPr>
          <w:rFonts w:ascii="Times New Roman" w:hAnsi="Times New Roman" w:cs="Times New Roman"/>
          <w:sz w:val="28"/>
          <w:szCs w:val="28"/>
        </w:rPr>
        <w:t>интеллектуального агента</w:t>
      </w:r>
      <w:r w:rsidR="002100E5" w:rsidRPr="002100E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последующим преобразованием его в </w:t>
      </w:r>
      <w:r w:rsidR="002100E5" w:rsidRPr="002100E5">
        <w:rPr>
          <w:rFonts w:ascii="Times New Roman" w:hAnsi="Times New Roman" w:cs="Times New Roman"/>
          <w:sz w:val="28"/>
          <w:szCs w:val="28"/>
        </w:rPr>
        <w:t>сет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100E5" w:rsidRPr="002100E5">
        <w:rPr>
          <w:rFonts w:ascii="Times New Roman" w:hAnsi="Times New Roman" w:cs="Times New Roman"/>
          <w:sz w:val="28"/>
          <w:szCs w:val="28"/>
        </w:rPr>
        <w:t xml:space="preserve"> Петри,</w:t>
      </w:r>
      <w:r w:rsidR="00812C2C">
        <w:rPr>
          <w:rFonts w:ascii="Times New Roman" w:hAnsi="Times New Roman" w:cs="Times New Roman"/>
          <w:sz w:val="28"/>
          <w:szCs w:val="28"/>
        </w:rPr>
        <w:t xml:space="preserve"> с учетом выше перечисленных задач,</w:t>
      </w:r>
      <w:r w:rsidR="00210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 получить сведения о следующих характеристиках:</w:t>
      </w:r>
    </w:p>
    <w:p w:rsidR="002100E5" w:rsidRDefault="00AA2E8B" w:rsidP="00FF51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00E5" w:rsidRPr="002100E5">
        <w:rPr>
          <w:rFonts w:ascii="Times New Roman" w:hAnsi="Times New Roman" w:cs="Times New Roman"/>
          <w:sz w:val="28"/>
          <w:szCs w:val="28"/>
        </w:rPr>
        <w:t xml:space="preserve"> о количестве процессов в системе;</w:t>
      </w:r>
    </w:p>
    <w:p w:rsidR="002100E5" w:rsidRDefault="00AA2E8B" w:rsidP="00FF51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00E5" w:rsidRPr="002100E5">
        <w:rPr>
          <w:rFonts w:ascii="Times New Roman" w:hAnsi="Times New Roman" w:cs="Times New Roman"/>
          <w:sz w:val="28"/>
          <w:szCs w:val="28"/>
        </w:rPr>
        <w:t xml:space="preserve"> наличии взаимоблокировок;</w:t>
      </w:r>
    </w:p>
    <w:p w:rsidR="002100E5" w:rsidRDefault="00AA2E8B" w:rsidP="00FF51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100E5" w:rsidRPr="002100E5">
        <w:rPr>
          <w:rFonts w:ascii="Times New Roman" w:hAnsi="Times New Roman" w:cs="Times New Roman"/>
          <w:sz w:val="28"/>
          <w:szCs w:val="28"/>
        </w:rPr>
        <w:t xml:space="preserve"> наличии невыполнимых операций;</w:t>
      </w:r>
    </w:p>
    <w:p w:rsidR="002100E5" w:rsidRPr="001304ED" w:rsidRDefault="00AA2E8B" w:rsidP="00FF51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100E5" w:rsidRPr="002100E5">
        <w:rPr>
          <w:rFonts w:ascii="Times New Roman" w:hAnsi="Times New Roman" w:cs="Times New Roman"/>
          <w:sz w:val="28"/>
          <w:szCs w:val="28"/>
        </w:rPr>
        <w:t xml:space="preserve"> </w:t>
      </w:r>
      <w:r w:rsidR="002100E5">
        <w:rPr>
          <w:rFonts w:ascii="Times New Roman" w:hAnsi="Times New Roman" w:cs="Times New Roman"/>
          <w:sz w:val="28"/>
          <w:szCs w:val="28"/>
        </w:rPr>
        <w:t>к</w:t>
      </w:r>
      <w:r w:rsidR="002100E5" w:rsidRPr="002100E5">
        <w:rPr>
          <w:rFonts w:ascii="Times New Roman" w:hAnsi="Times New Roman" w:cs="Times New Roman"/>
          <w:sz w:val="28"/>
          <w:szCs w:val="28"/>
        </w:rPr>
        <w:t>оличестве циклов, которые при определенных ситуациях могут стать причиной зацикливания.</w:t>
      </w:r>
    </w:p>
    <w:p w:rsidR="008A4B6A" w:rsidRDefault="008A4E54" w:rsidP="00FF511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Разрабатываемая система предполагает конструирова</w:t>
      </w:r>
      <w:r w:rsidR="00081BB9">
        <w:rPr>
          <w:rFonts w:ascii="Times New Roman" w:hAnsi="Times New Roman" w:cs="Times New Roman"/>
          <w:sz w:val="28"/>
          <w:szCs w:val="28"/>
        </w:rPr>
        <w:t xml:space="preserve">ние алгоритмов поведения роботов путем рисования блок-схем с последующей </w:t>
      </w:r>
      <w:r w:rsidR="004728DB">
        <w:rPr>
          <w:rFonts w:ascii="Times New Roman" w:hAnsi="Times New Roman" w:cs="Times New Roman"/>
          <w:sz w:val="28"/>
          <w:szCs w:val="28"/>
        </w:rPr>
        <w:t>трансляцией их</w:t>
      </w:r>
      <w:r w:rsidR="00081BB9">
        <w:rPr>
          <w:rFonts w:ascii="Times New Roman" w:hAnsi="Times New Roman" w:cs="Times New Roman"/>
          <w:sz w:val="28"/>
          <w:szCs w:val="28"/>
        </w:rPr>
        <w:t xml:space="preserve"> в сет</w:t>
      </w:r>
      <w:r w:rsidR="004728DB">
        <w:rPr>
          <w:rFonts w:ascii="Times New Roman" w:hAnsi="Times New Roman" w:cs="Times New Roman"/>
          <w:sz w:val="28"/>
          <w:szCs w:val="28"/>
        </w:rPr>
        <w:t>и</w:t>
      </w:r>
      <w:r w:rsidR="00081BB9">
        <w:rPr>
          <w:rFonts w:ascii="Times New Roman" w:hAnsi="Times New Roman" w:cs="Times New Roman"/>
          <w:sz w:val="28"/>
          <w:szCs w:val="28"/>
        </w:rPr>
        <w:t xml:space="preserve"> Петри. </w:t>
      </w:r>
      <w:r w:rsidR="008A4B6A" w:rsidRPr="008A4B6A">
        <w:rPr>
          <w:rFonts w:ascii="Times New Roman" w:hAnsi="Times New Roman" w:cs="Times New Roman"/>
          <w:sz w:val="28"/>
          <w:szCs w:val="28"/>
        </w:rPr>
        <w:t>Блок-схе</w:t>
      </w:r>
      <w:r w:rsidR="00FF5117">
        <w:rPr>
          <w:rFonts w:ascii="Times New Roman" w:hAnsi="Times New Roman" w:cs="Times New Roman"/>
          <w:sz w:val="28"/>
          <w:szCs w:val="28"/>
        </w:rPr>
        <w:t>ма во многом подобна сети Петри. В</w:t>
      </w:r>
      <w:r w:rsidR="00392486">
        <w:rPr>
          <w:rFonts w:ascii="Times New Roman" w:hAnsi="Times New Roman" w:cs="Times New Roman"/>
          <w:sz w:val="28"/>
          <w:szCs w:val="28"/>
        </w:rPr>
        <w:t xml:space="preserve"> первую очередь она</w:t>
      </w:r>
      <w:r w:rsidR="008A4B6A" w:rsidRPr="008A4B6A">
        <w:rPr>
          <w:rFonts w:ascii="Times New Roman" w:hAnsi="Times New Roman" w:cs="Times New Roman"/>
          <w:sz w:val="28"/>
          <w:szCs w:val="28"/>
        </w:rPr>
        <w:t xml:space="preserve"> представима в виде узлов двух типов (принятия решения, показанные ромбами, и вычисления, показанные прямоугольниками) и дуг между ними. Удобный способ выполнения блок-схемы </w:t>
      </w:r>
      <w:r w:rsidR="00FF5117">
        <w:rPr>
          <w:rFonts w:ascii="Times New Roman" w:hAnsi="Times New Roman" w:cs="Times New Roman"/>
          <w:sz w:val="28"/>
          <w:szCs w:val="28"/>
        </w:rPr>
        <w:t>˗</w:t>
      </w:r>
      <w:r w:rsidR="008A4B6A" w:rsidRPr="008A4B6A">
        <w:rPr>
          <w:rFonts w:ascii="Times New Roman" w:hAnsi="Times New Roman" w:cs="Times New Roman"/>
          <w:sz w:val="28"/>
          <w:szCs w:val="28"/>
        </w:rPr>
        <w:t xml:space="preserve"> введение фишки, которая представляет текущую инструкцию. По мере выполнения инструкций фишка передвигается по блок-схеме. Перевод блок-схемы в сеть Петри заменяет узлы блок-схемы на переходы сети Петри, а дуги блок-схемы </w:t>
      </w:r>
      <w:r w:rsidR="00FF5117">
        <w:rPr>
          <w:rFonts w:ascii="Times New Roman" w:hAnsi="Times New Roman" w:cs="Times New Roman"/>
          <w:sz w:val="28"/>
          <w:szCs w:val="28"/>
        </w:rPr>
        <w:t>˗</w:t>
      </w:r>
      <w:r w:rsidR="008A4B6A" w:rsidRPr="008A4B6A">
        <w:rPr>
          <w:rFonts w:ascii="Times New Roman" w:hAnsi="Times New Roman" w:cs="Times New Roman"/>
          <w:sz w:val="28"/>
          <w:szCs w:val="28"/>
        </w:rPr>
        <w:t xml:space="preserve"> на позиции сети Петри. Каждая дуга блок схемы соответствует точно одной позиции в сети Петри. Узлы блок-схемы представляются по-разному в зависимости от типа узла: вычисления или принятия решения.</w:t>
      </w:r>
      <w:r w:rsidR="00CD6CCE" w:rsidRPr="00CD6CCE">
        <w:rPr>
          <w:rFonts w:hint="eastAsia"/>
        </w:rPr>
        <w:t xml:space="preserve"> </w:t>
      </w:r>
      <w:r w:rsidR="00CD6CCE" w:rsidRPr="00CD6CCE">
        <w:rPr>
          <w:rFonts w:ascii="Times New Roman" w:hAnsi="Times New Roman" w:cs="Times New Roman"/>
          <w:sz w:val="28"/>
          <w:szCs w:val="28"/>
        </w:rPr>
        <w:t>Фишка, находящаяся в позиции,</w:t>
      </w:r>
      <w:r w:rsidR="00CD6CCE">
        <w:rPr>
          <w:rFonts w:ascii="Times New Roman" w:hAnsi="Times New Roman" w:cs="Times New Roman"/>
          <w:sz w:val="28"/>
          <w:szCs w:val="28"/>
        </w:rPr>
        <w:t xml:space="preserve"> </w:t>
      </w:r>
      <w:r w:rsidR="00CD6CCE" w:rsidRPr="00CD6CCE">
        <w:rPr>
          <w:rFonts w:ascii="Times New Roman" w:hAnsi="Times New Roman" w:cs="Times New Roman"/>
          <w:sz w:val="28"/>
          <w:szCs w:val="28"/>
        </w:rPr>
        <w:t>означает, что счетчик команд</w:t>
      </w:r>
      <w:r w:rsidR="00CD6CCE">
        <w:rPr>
          <w:rFonts w:ascii="Times New Roman" w:hAnsi="Times New Roman" w:cs="Times New Roman"/>
          <w:sz w:val="28"/>
          <w:szCs w:val="28"/>
        </w:rPr>
        <w:t xml:space="preserve"> </w:t>
      </w:r>
      <w:r w:rsidR="00CD6CCE" w:rsidRPr="00CD6CCE">
        <w:rPr>
          <w:rFonts w:ascii="Times New Roman" w:hAnsi="Times New Roman" w:cs="Times New Roman"/>
          <w:sz w:val="28"/>
          <w:szCs w:val="28"/>
        </w:rPr>
        <w:t xml:space="preserve">установлен на готовность выполнения </w:t>
      </w:r>
      <w:r w:rsidR="00CD6CCE">
        <w:rPr>
          <w:rFonts w:ascii="Times New Roman" w:hAnsi="Times New Roman" w:cs="Times New Roman"/>
          <w:sz w:val="28"/>
          <w:szCs w:val="28"/>
        </w:rPr>
        <w:t xml:space="preserve"> с</w:t>
      </w:r>
      <w:r w:rsidR="00CD6CCE" w:rsidRPr="00CD6CCE">
        <w:rPr>
          <w:rFonts w:ascii="Times New Roman" w:hAnsi="Times New Roman" w:cs="Times New Roman"/>
          <w:sz w:val="28"/>
          <w:szCs w:val="28"/>
        </w:rPr>
        <w:t>ледующей инструкции. Каждая позиция имеет единственный выходной переход, за исключением</w:t>
      </w:r>
      <w:r w:rsidR="00CD6CCE">
        <w:rPr>
          <w:rFonts w:ascii="Times New Roman" w:hAnsi="Times New Roman" w:cs="Times New Roman"/>
          <w:sz w:val="28"/>
          <w:szCs w:val="28"/>
        </w:rPr>
        <w:t xml:space="preserve"> </w:t>
      </w:r>
      <w:r w:rsidR="00CD6CCE" w:rsidRPr="00CD6CCE">
        <w:rPr>
          <w:rFonts w:ascii="Times New Roman" w:hAnsi="Times New Roman" w:cs="Times New Roman"/>
          <w:sz w:val="28"/>
          <w:szCs w:val="28"/>
        </w:rPr>
        <w:t>позиции, которая имеет по два выходных перехода, соответствующих</w:t>
      </w:r>
      <w:r w:rsidR="00CD6CCE">
        <w:rPr>
          <w:rFonts w:ascii="Times New Roman" w:hAnsi="Times New Roman" w:cs="Times New Roman"/>
          <w:sz w:val="28"/>
          <w:szCs w:val="28"/>
        </w:rPr>
        <w:t xml:space="preserve"> </w:t>
      </w:r>
      <w:r w:rsidR="00CD6CCE" w:rsidRPr="00CD6CCE">
        <w:rPr>
          <w:rFonts w:ascii="Times New Roman" w:hAnsi="Times New Roman" w:cs="Times New Roman"/>
          <w:sz w:val="28"/>
          <w:szCs w:val="28"/>
        </w:rPr>
        <w:t>истинному и ложному значению предиката [2].</w:t>
      </w:r>
      <w:r w:rsidR="00CD6CCE">
        <w:rPr>
          <w:rFonts w:ascii="Times New Roman" w:hAnsi="Times New Roman" w:cs="Times New Roman"/>
          <w:sz w:val="28"/>
          <w:szCs w:val="28"/>
        </w:rPr>
        <w:t xml:space="preserve"> </w:t>
      </w:r>
      <w:r w:rsidR="00CD6CCE" w:rsidRPr="00CD6CCE">
        <w:rPr>
          <w:rFonts w:ascii="Times New Roman" w:hAnsi="Times New Roman" w:cs="Times New Roman"/>
          <w:sz w:val="28"/>
          <w:szCs w:val="28"/>
        </w:rPr>
        <w:t>Для интерпретации сети Петри необходимо отображать каждый</w:t>
      </w:r>
      <w:r w:rsidR="00CD6CCE">
        <w:rPr>
          <w:rFonts w:ascii="Times New Roman" w:hAnsi="Times New Roman" w:cs="Times New Roman"/>
          <w:sz w:val="28"/>
          <w:szCs w:val="28"/>
        </w:rPr>
        <w:t xml:space="preserve"> </w:t>
      </w:r>
      <w:r w:rsidR="00CD6CCE" w:rsidRPr="00CD6CCE">
        <w:rPr>
          <w:rFonts w:ascii="Times New Roman" w:hAnsi="Times New Roman" w:cs="Times New Roman"/>
          <w:sz w:val="28"/>
          <w:szCs w:val="28"/>
        </w:rPr>
        <w:t xml:space="preserve">переход. Следует </w:t>
      </w:r>
      <w:r w:rsidR="00CD6CCE">
        <w:rPr>
          <w:rFonts w:ascii="Times New Roman" w:hAnsi="Times New Roman" w:cs="Times New Roman"/>
          <w:sz w:val="28"/>
          <w:szCs w:val="28"/>
        </w:rPr>
        <w:t>т</w:t>
      </w:r>
      <w:r w:rsidR="00CD6CCE" w:rsidRPr="00CD6CCE">
        <w:rPr>
          <w:rFonts w:ascii="Times New Roman" w:hAnsi="Times New Roman" w:cs="Times New Roman"/>
          <w:sz w:val="28"/>
          <w:szCs w:val="28"/>
        </w:rPr>
        <w:t>акже отметить, что переходы для вычислений</w:t>
      </w:r>
      <w:r w:rsidR="00CD6CCE">
        <w:rPr>
          <w:rFonts w:ascii="Times New Roman" w:hAnsi="Times New Roman" w:cs="Times New Roman"/>
          <w:sz w:val="28"/>
          <w:szCs w:val="28"/>
        </w:rPr>
        <w:t xml:space="preserve"> </w:t>
      </w:r>
      <w:r w:rsidR="00CD6CCE" w:rsidRPr="00CD6CCE">
        <w:rPr>
          <w:rFonts w:ascii="Times New Roman" w:hAnsi="Times New Roman" w:cs="Times New Roman"/>
          <w:sz w:val="28"/>
          <w:szCs w:val="28"/>
        </w:rPr>
        <w:lastRenderedPageBreak/>
        <w:t xml:space="preserve">имеют по одному входу и </w:t>
      </w:r>
      <w:r w:rsidR="00CD6CCE">
        <w:rPr>
          <w:rFonts w:ascii="Times New Roman" w:hAnsi="Times New Roman" w:cs="Times New Roman"/>
          <w:sz w:val="28"/>
          <w:szCs w:val="28"/>
        </w:rPr>
        <w:t>в</w:t>
      </w:r>
      <w:r w:rsidR="00CD6CCE" w:rsidRPr="00CD6CCE">
        <w:rPr>
          <w:rFonts w:ascii="Times New Roman" w:hAnsi="Times New Roman" w:cs="Times New Roman"/>
          <w:sz w:val="28"/>
          <w:szCs w:val="28"/>
        </w:rPr>
        <w:t>ыходу.</w:t>
      </w:r>
      <w:r w:rsidR="008A4B6A" w:rsidRPr="00CD6CCE">
        <w:rPr>
          <w:rFonts w:ascii="Times New Roman" w:hAnsi="Times New Roman" w:cs="Times New Roman"/>
          <w:sz w:val="28"/>
          <w:szCs w:val="28"/>
        </w:rPr>
        <w:t xml:space="preserve"> </w:t>
      </w:r>
      <w:r w:rsidR="00975156">
        <w:rPr>
          <w:rFonts w:ascii="Times New Roman" w:hAnsi="Times New Roman" w:cs="Times New Roman"/>
          <w:sz w:val="28"/>
          <w:szCs w:val="28"/>
        </w:rPr>
        <w:t>В таблице 1</w:t>
      </w:r>
      <w:r w:rsidR="008A4B6A" w:rsidRPr="008A4B6A">
        <w:rPr>
          <w:rFonts w:ascii="Times New Roman" w:hAnsi="Times New Roman" w:cs="Times New Roman"/>
          <w:sz w:val="28"/>
          <w:szCs w:val="28"/>
        </w:rPr>
        <w:t xml:space="preserve"> иллю</w:t>
      </w:r>
      <w:r w:rsidR="00FF5117">
        <w:rPr>
          <w:rFonts w:ascii="Times New Roman" w:hAnsi="Times New Roman" w:cs="Times New Roman"/>
          <w:sz w:val="28"/>
          <w:szCs w:val="28"/>
        </w:rPr>
        <w:t xml:space="preserve">стрируются оба способа перевода </w:t>
      </w:r>
      <w:r w:rsidR="001304ED" w:rsidRPr="004D5D0E">
        <w:rPr>
          <w:rFonts w:ascii="Times New Roman" w:hAnsi="Times New Roman" w:cs="Times New Roman"/>
          <w:sz w:val="28"/>
          <w:szCs w:val="28"/>
        </w:rPr>
        <w:t>[3</w:t>
      </w:r>
      <w:r w:rsidR="00EE45BB">
        <w:rPr>
          <w:rFonts w:ascii="Times New Roman" w:hAnsi="Times New Roman" w:cs="Times New Roman"/>
          <w:sz w:val="28"/>
          <w:szCs w:val="28"/>
        </w:rPr>
        <w:t>,4</w:t>
      </w:r>
      <w:r w:rsidR="001304ED" w:rsidRPr="004D5D0E">
        <w:rPr>
          <w:rFonts w:ascii="Times New Roman" w:hAnsi="Times New Roman" w:cs="Times New Roman"/>
          <w:sz w:val="28"/>
          <w:szCs w:val="28"/>
        </w:rPr>
        <w:t>]</w:t>
      </w:r>
      <w:r w:rsidR="00FF5117">
        <w:rPr>
          <w:rFonts w:ascii="Times New Roman" w:hAnsi="Times New Roman" w:cs="Times New Roman"/>
          <w:sz w:val="28"/>
          <w:szCs w:val="28"/>
        </w:rPr>
        <w:t>.</w:t>
      </w:r>
    </w:p>
    <w:p w:rsidR="00FF5117" w:rsidRDefault="00FF5117" w:rsidP="00FF511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156" w:rsidRDefault="00975156" w:rsidP="0097515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="00FF5117"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" w:hAnsi="Times New Roman" w:cs="Times New Roman"/>
          <w:sz w:val="28"/>
          <w:szCs w:val="28"/>
        </w:rPr>
        <w:t xml:space="preserve"> Перевод узлов вычисления и принятия решения в блок-схеме в переходы сети Петри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4B6A" w:rsidTr="008A4B6A">
        <w:tc>
          <w:tcPr>
            <w:tcW w:w="4785" w:type="dxa"/>
          </w:tcPr>
          <w:p w:rsidR="008A4B6A" w:rsidRDefault="008A4B6A" w:rsidP="008A4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блок-схемы</w:t>
            </w:r>
          </w:p>
        </w:tc>
        <w:tc>
          <w:tcPr>
            <w:tcW w:w="4786" w:type="dxa"/>
          </w:tcPr>
          <w:p w:rsidR="008A4B6A" w:rsidRDefault="008A4B6A" w:rsidP="008A4B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композиции в виде сети Петри</w:t>
            </w:r>
          </w:p>
        </w:tc>
      </w:tr>
      <w:tr w:rsidR="008A4B6A" w:rsidTr="008A4B6A">
        <w:tc>
          <w:tcPr>
            <w:tcW w:w="4785" w:type="dxa"/>
          </w:tcPr>
          <w:p w:rsidR="008A4B6A" w:rsidRDefault="008A4B6A" w:rsidP="008A4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190" w:dyaOrig="2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pt;height:108.75pt" o:ole="">
                  <v:imagedata r:id="rId5" o:title=""/>
                </v:shape>
                <o:OLEObject Type="Embed" ProgID="PBrush" ShapeID="_x0000_i1025" DrawAspect="Content" ObjectID="_1535649145" r:id="rId6"/>
              </w:object>
            </w:r>
          </w:p>
        </w:tc>
        <w:tc>
          <w:tcPr>
            <w:tcW w:w="4786" w:type="dxa"/>
          </w:tcPr>
          <w:p w:rsidR="008A4B6A" w:rsidRDefault="008A4B6A" w:rsidP="008A4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3240" w:dyaOrig="2850">
                <v:shape id="_x0000_i1026" type="#_x0000_t75" style="width:162pt;height:142.5pt" o:ole="">
                  <v:imagedata r:id="rId7" o:title=""/>
                </v:shape>
                <o:OLEObject Type="Embed" ProgID="PBrush" ShapeID="_x0000_i1026" DrawAspect="Content" ObjectID="_1535649146" r:id="rId8"/>
              </w:object>
            </w:r>
          </w:p>
        </w:tc>
      </w:tr>
      <w:tr w:rsidR="008A4B6A" w:rsidTr="008A4B6A">
        <w:tc>
          <w:tcPr>
            <w:tcW w:w="4785" w:type="dxa"/>
          </w:tcPr>
          <w:p w:rsidR="008A4B6A" w:rsidRDefault="008A4B6A" w:rsidP="008A4B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6A" w:rsidRDefault="008A4B6A" w:rsidP="008A4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3690" w:dyaOrig="2115">
                <v:shape id="_x0000_i1027" type="#_x0000_t75" style="width:184.5pt;height:105.75pt" o:ole="">
                  <v:imagedata r:id="rId9" o:title=""/>
                </v:shape>
                <o:OLEObject Type="Embed" ProgID="PBrush" ShapeID="_x0000_i1027" DrawAspect="Content" ObjectID="_1535649147" r:id="rId10"/>
              </w:object>
            </w:r>
          </w:p>
          <w:p w:rsidR="008A4B6A" w:rsidRDefault="008A4B6A" w:rsidP="008A4B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A4B6A" w:rsidRDefault="00975156" w:rsidP="008A4B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215" w:dyaOrig="3420">
                <v:shape id="_x0000_i1028" type="#_x0000_t75" style="width:210.75pt;height:171pt" o:ole="">
                  <v:imagedata r:id="rId11" o:title=""/>
                </v:shape>
                <o:OLEObject Type="Embed" ProgID="PBrush" ShapeID="_x0000_i1028" DrawAspect="Content" ObjectID="_1535649148" r:id="rId12"/>
              </w:object>
            </w:r>
          </w:p>
        </w:tc>
      </w:tr>
    </w:tbl>
    <w:p w:rsidR="008A4B6A" w:rsidRDefault="008A4B6A" w:rsidP="008A4B6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7AF" w:rsidRDefault="00DB07AF" w:rsidP="000F12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1 показ пример блок-схемы включения робота и его аналог в виде сети Петри. Данный пример может быть использован практически в любом описании алгоритма робота и выступать в качестве подготовительного этапа.</w:t>
      </w:r>
    </w:p>
    <w:p w:rsidR="00A73E8E" w:rsidRDefault="00A73E8E" w:rsidP="00A73E8E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A73E8E" w:rsidRDefault="00A73E8E" w:rsidP="00A73E8E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FF5117">
        <w:rPr>
          <w:rFonts w:ascii="Times New Roman" w:hAnsi="Times New Roman" w:cs="Times New Roman"/>
          <w:sz w:val="28"/>
          <w:szCs w:val="28"/>
        </w:rPr>
        <w:t xml:space="preserve"> ˗ </w:t>
      </w:r>
    </w:p>
    <w:p w:rsidR="004F63C1" w:rsidRDefault="004F63C1" w:rsidP="000F12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264" w:rsidRDefault="000F1264" w:rsidP="000F12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264" w:rsidRPr="000F1264" w:rsidRDefault="00935F2D" w:rsidP="000F12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="000F1264">
        <w:rPr>
          <w:rFonts w:ascii="Times New Roman" w:hAnsi="Times New Roman" w:cs="Times New Roman"/>
          <w:sz w:val="28"/>
          <w:szCs w:val="28"/>
        </w:rPr>
        <w:t>оздание системы генерации алгоритмов поведения робота</w:t>
      </w:r>
      <w:r w:rsidR="006812DD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0F1264">
        <w:rPr>
          <w:rFonts w:ascii="Times New Roman" w:hAnsi="Times New Roman" w:cs="Times New Roman"/>
          <w:sz w:val="28"/>
          <w:szCs w:val="28"/>
        </w:rPr>
        <w:t xml:space="preserve"> </w:t>
      </w:r>
      <w:r w:rsidR="006812DD">
        <w:rPr>
          <w:rFonts w:ascii="Times New Roman" w:hAnsi="Times New Roman" w:cs="Times New Roman"/>
          <w:sz w:val="28"/>
          <w:szCs w:val="28"/>
        </w:rPr>
        <w:t xml:space="preserve">механизма конструирования с предварительным </w:t>
      </w:r>
      <w:r w:rsidR="000F1264">
        <w:rPr>
          <w:rFonts w:ascii="Times New Roman" w:hAnsi="Times New Roman" w:cs="Times New Roman"/>
          <w:sz w:val="28"/>
          <w:szCs w:val="28"/>
        </w:rPr>
        <w:t>преобразовани</w:t>
      </w:r>
      <w:r w:rsidR="006812DD">
        <w:rPr>
          <w:rFonts w:ascii="Times New Roman" w:hAnsi="Times New Roman" w:cs="Times New Roman"/>
          <w:sz w:val="28"/>
          <w:szCs w:val="28"/>
        </w:rPr>
        <w:t>ем</w:t>
      </w:r>
      <w:r w:rsidR="000F1264">
        <w:rPr>
          <w:rFonts w:ascii="Times New Roman" w:hAnsi="Times New Roman" w:cs="Times New Roman"/>
          <w:sz w:val="28"/>
          <w:szCs w:val="28"/>
        </w:rPr>
        <w:t xml:space="preserve"> блок-схемы в Сеть Петри </w:t>
      </w:r>
      <w:r w:rsidR="006812DD">
        <w:rPr>
          <w:rFonts w:ascii="Times New Roman" w:hAnsi="Times New Roman" w:cs="Times New Roman"/>
          <w:sz w:val="28"/>
          <w:szCs w:val="28"/>
        </w:rPr>
        <w:t>позволит ускорить разработку прошивок и их качество при решении задач различного назначения.</w:t>
      </w:r>
    </w:p>
    <w:p w:rsidR="000F1264" w:rsidRPr="000F1264" w:rsidRDefault="000F1264" w:rsidP="000F12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71E6" w:rsidRPr="000F1264" w:rsidRDefault="008A4B6A" w:rsidP="000F12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264">
        <w:rPr>
          <w:rFonts w:ascii="Times New Roman" w:hAnsi="Times New Roman" w:cs="Times New Roman"/>
          <w:color w:val="0000FF"/>
          <w:sz w:val="28"/>
          <w:szCs w:val="28"/>
        </w:rPr>
        <w:br/>
      </w:r>
    </w:p>
    <w:p w:rsidR="003971E6" w:rsidRPr="000F1264" w:rsidRDefault="003971E6" w:rsidP="000F12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264">
        <w:rPr>
          <w:rFonts w:ascii="Times New Roman" w:hAnsi="Times New Roman" w:cs="Times New Roman"/>
          <w:sz w:val="28"/>
          <w:szCs w:val="28"/>
        </w:rPr>
        <w:br w:type="page"/>
      </w:r>
    </w:p>
    <w:p w:rsidR="00CD6CCE" w:rsidRDefault="00EE45BB" w:rsidP="00935F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24249">
        <w:rPr>
          <w:rFonts w:ascii="Times New Roman" w:hAnsi="Times New Roman" w:cs="Times New Roman"/>
          <w:sz w:val="28"/>
          <w:szCs w:val="28"/>
        </w:rPr>
        <w:t>Сорокин Е.В</w:t>
      </w:r>
      <w:r w:rsidR="00935F2D">
        <w:rPr>
          <w:rFonts w:ascii="Times New Roman" w:hAnsi="Times New Roman" w:cs="Times New Roman"/>
          <w:sz w:val="28"/>
          <w:szCs w:val="28"/>
        </w:rPr>
        <w:t>.</w:t>
      </w:r>
      <w:r w:rsidR="00A73E8E">
        <w:rPr>
          <w:rFonts w:ascii="Times New Roman" w:hAnsi="Times New Roman" w:cs="Times New Roman"/>
          <w:sz w:val="28"/>
          <w:szCs w:val="28"/>
        </w:rPr>
        <w:t xml:space="preserve"> Визуального среда конструирования алгоритмов поведения интеллектуального агента</w:t>
      </w:r>
      <w:bookmarkStart w:id="0" w:name="_GoBack"/>
      <w:bookmarkEnd w:id="0"/>
    </w:p>
    <w:p w:rsidR="0032015C" w:rsidRPr="004D5D0E" w:rsidRDefault="00CD6CCE" w:rsidP="00935F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Котов В.Е. Сети Петри.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М.:Наука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Гл. ред. физ.-мат. лит.,</w:t>
      </w:r>
      <w:r w:rsidR="00520464">
        <w:rPr>
          <w:rFonts w:ascii="Times New Roman" w:hAnsi="Times New Roman" w:cs="Times New Roman"/>
          <w:sz w:val="28"/>
          <w:szCs w:val="28"/>
        </w:rPr>
        <w:t xml:space="preserve"> 1984. 160с.</w:t>
      </w:r>
    </w:p>
    <w:p w:rsidR="001304ED" w:rsidRDefault="001304ED" w:rsidP="00935F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4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Рудаков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Программный комплекс верификации алгоритмов программного обеспечения с помощью иерархических сетей Петри. СГТУ им. Н.Э. Баумана, Москва 105005, Россия. 10с.</w:t>
      </w:r>
    </w:p>
    <w:p w:rsidR="00EE45BB" w:rsidRDefault="00EE45BB" w:rsidP="00935F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Норенков И.П. Основы автоматизированного проектирования: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вузов. М.: Изд-во МГТУ им. Н.Э. Баумана, 2002. 306 с.</w:t>
      </w:r>
    </w:p>
    <w:p w:rsidR="00F81E98" w:rsidRDefault="00F81E98" w:rsidP="00935F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Питерсон Дж. Теория сетей Петри и моделирование систем: пер. с англ. М.: Мир. 1984. 264с.</w:t>
      </w:r>
    </w:p>
    <w:p w:rsidR="0087145B" w:rsidRPr="002E3C6E" w:rsidRDefault="0087145B" w:rsidP="00935F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Леоненков</w:t>
      </w:r>
      <w:r w:rsidR="002E3C6E">
        <w:rPr>
          <w:rFonts w:ascii="Times New Roman" w:hAnsi="Times New Roman" w:cs="Times New Roman"/>
          <w:sz w:val="28"/>
          <w:szCs w:val="28"/>
        </w:rPr>
        <w:t xml:space="preserve"> А.В. Нечеткое моделирование в среде </w:t>
      </w:r>
      <w:r w:rsidR="002E3C6E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="002E3C6E" w:rsidRPr="002E3C6E">
        <w:rPr>
          <w:rFonts w:ascii="Times New Roman" w:hAnsi="Times New Roman" w:cs="Times New Roman"/>
          <w:sz w:val="28"/>
          <w:szCs w:val="28"/>
        </w:rPr>
        <w:t xml:space="preserve"> </w:t>
      </w:r>
      <w:r w:rsidR="002E3C6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E3C6E">
        <w:rPr>
          <w:rFonts w:ascii="Times New Roman" w:hAnsi="Times New Roman" w:cs="Times New Roman"/>
          <w:sz w:val="28"/>
          <w:szCs w:val="28"/>
          <w:lang w:val="en-US"/>
        </w:rPr>
        <w:t>fuzzyTECH</w:t>
      </w:r>
      <w:proofErr w:type="spellEnd"/>
      <w:r w:rsidR="002E3C6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E3C6E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2E3C6E">
        <w:rPr>
          <w:rFonts w:ascii="Times New Roman" w:hAnsi="Times New Roman" w:cs="Times New Roman"/>
          <w:sz w:val="28"/>
          <w:szCs w:val="28"/>
        </w:rPr>
        <w:t xml:space="preserve"> БХВ-Петербург, 2005. – 736 с.</w:t>
      </w:r>
    </w:p>
    <w:sectPr w:rsidR="0087145B" w:rsidRPr="002E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A2BB2"/>
    <w:multiLevelType w:val="hybridMultilevel"/>
    <w:tmpl w:val="1010980C"/>
    <w:lvl w:ilvl="0" w:tplc="5A8641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F3"/>
    <w:rsid w:val="0002478F"/>
    <w:rsid w:val="0004348D"/>
    <w:rsid w:val="0005126D"/>
    <w:rsid w:val="00081BB9"/>
    <w:rsid w:val="000F1264"/>
    <w:rsid w:val="00107DD6"/>
    <w:rsid w:val="001304ED"/>
    <w:rsid w:val="00130D76"/>
    <w:rsid w:val="00204952"/>
    <w:rsid w:val="002100E5"/>
    <w:rsid w:val="00257B32"/>
    <w:rsid w:val="00272A66"/>
    <w:rsid w:val="002A6C88"/>
    <w:rsid w:val="002E3C6E"/>
    <w:rsid w:val="003016D9"/>
    <w:rsid w:val="0032015C"/>
    <w:rsid w:val="00392486"/>
    <w:rsid w:val="003971E6"/>
    <w:rsid w:val="003C67F8"/>
    <w:rsid w:val="003C7187"/>
    <w:rsid w:val="003F1222"/>
    <w:rsid w:val="004469AF"/>
    <w:rsid w:val="004474E7"/>
    <w:rsid w:val="00464582"/>
    <w:rsid w:val="004700D3"/>
    <w:rsid w:val="004728DB"/>
    <w:rsid w:val="004D5D0E"/>
    <w:rsid w:val="004E517F"/>
    <w:rsid w:val="004F63C1"/>
    <w:rsid w:val="00516DC8"/>
    <w:rsid w:val="00520464"/>
    <w:rsid w:val="00564F8C"/>
    <w:rsid w:val="00586052"/>
    <w:rsid w:val="005923C9"/>
    <w:rsid w:val="005F786A"/>
    <w:rsid w:val="0064271B"/>
    <w:rsid w:val="006812DD"/>
    <w:rsid w:val="006919C5"/>
    <w:rsid w:val="00775EAE"/>
    <w:rsid w:val="007951B3"/>
    <w:rsid w:val="007A1B37"/>
    <w:rsid w:val="007E3EB8"/>
    <w:rsid w:val="007F70D2"/>
    <w:rsid w:val="00812C2C"/>
    <w:rsid w:val="00822FCC"/>
    <w:rsid w:val="0087145B"/>
    <w:rsid w:val="00887813"/>
    <w:rsid w:val="008A4B6A"/>
    <w:rsid w:val="008A4E54"/>
    <w:rsid w:val="008F2022"/>
    <w:rsid w:val="008F7737"/>
    <w:rsid w:val="009272C2"/>
    <w:rsid w:val="00935F2D"/>
    <w:rsid w:val="0095371A"/>
    <w:rsid w:val="009573E7"/>
    <w:rsid w:val="00972147"/>
    <w:rsid w:val="00975156"/>
    <w:rsid w:val="009B062A"/>
    <w:rsid w:val="00A73E8E"/>
    <w:rsid w:val="00AA1D27"/>
    <w:rsid w:val="00AA2E8B"/>
    <w:rsid w:val="00B04A27"/>
    <w:rsid w:val="00B21D00"/>
    <w:rsid w:val="00B3302A"/>
    <w:rsid w:val="00B7000A"/>
    <w:rsid w:val="00B7529E"/>
    <w:rsid w:val="00B92053"/>
    <w:rsid w:val="00BE121E"/>
    <w:rsid w:val="00C24249"/>
    <w:rsid w:val="00CD6332"/>
    <w:rsid w:val="00CD6CCE"/>
    <w:rsid w:val="00CF2A5C"/>
    <w:rsid w:val="00D332F2"/>
    <w:rsid w:val="00D542EA"/>
    <w:rsid w:val="00DB07AF"/>
    <w:rsid w:val="00DE1408"/>
    <w:rsid w:val="00E67A5A"/>
    <w:rsid w:val="00EE45BB"/>
    <w:rsid w:val="00F81E98"/>
    <w:rsid w:val="00F90B02"/>
    <w:rsid w:val="00FE1E56"/>
    <w:rsid w:val="00FE26F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B5D7F-08FE-42E8-9EE8-863709AE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DC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16DC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F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02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8A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</dc:creator>
  <cp:keywords/>
  <dc:description/>
  <cp:lastModifiedBy>JEK</cp:lastModifiedBy>
  <cp:revision>55</cp:revision>
  <dcterms:created xsi:type="dcterms:W3CDTF">2016-09-13T14:36:00Z</dcterms:created>
  <dcterms:modified xsi:type="dcterms:W3CDTF">2016-09-17T17:26:00Z</dcterms:modified>
</cp:coreProperties>
</file>